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5153D" w14:textId="77777777" w:rsidR="00B855CE" w:rsidRDefault="00103DA3">
      <w:pPr>
        <w:pStyle w:val="BodyText"/>
        <w:ind w:left="12466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7FE77C62" wp14:editId="6E9BAA6B">
            <wp:extent cx="1676400" cy="670467"/>
            <wp:effectExtent l="0" t="0" r="0" b="317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614" cy="67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C9377" w14:textId="77777777" w:rsidR="00B855CE" w:rsidRDefault="00B855CE">
      <w:pPr>
        <w:pStyle w:val="BodyText"/>
        <w:spacing w:before="6"/>
        <w:rPr>
          <w:rFonts w:ascii="Times New Roman"/>
          <w:b w:val="0"/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3"/>
        <w:gridCol w:w="7693"/>
      </w:tblGrid>
      <w:tr w:rsidR="00B855CE" w14:paraId="5334B0B6" w14:textId="77777777">
        <w:trPr>
          <w:trHeight w:val="280"/>
        </w:trPr>
        <w:tc>
          <w:tcPr>
            <w:tcW w:w="15396" w:type="dxa"/>
            <w:gridSpan w:val="2"/>
            <w:shd w:val="clear" w:color="auto" w:fill="17365D"/>
          </w:tcPr>
          <w:p w14:paraId="5BB1E896" w14:textId="77777777" w:rsidR="00B855CE" w:rsidRDefault="00103DA3">
            <w:pPr>
              <w:pStyle w:val="TableParagraph"/>
              <w:spacing w:line="260" w:lineRule="exact"/>
              <w:ind w:left="6190" w:right="618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Job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Title</w:t>
            </w:r>
          </w:p>
        </w:tc>
      </w:tr>
      <w:tr w:rsidR="00B855CE" w14:paraId="78C98EDF" w14:textId="77777777">
        <w:trPr>
          <w:trHeight w:val="870"/>
        </w:trPr>
        <w:tc>
          <w:tcPr>
            <w:tcW w:w="15396" w:type="dxa"/>
            <w:gridSpan w:val="2"/>
          </w:tcPr>
          <w:p w14:paraId="276C1760" w14:textId="77777777" w:rsidR="00B855CE" w:rsidRDefault="00103DA3">
            <w:pPr>
              <w:pStyle w:val="TableParagraph"/>
              <w:spacing w:before="228"/>
              <w:ind w:left="6196" w:right="618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Recovery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Worker</w:t>
            </w:r>
          </w:p>
        </w:tc>
      </w:tr>
      <w:tr w:rsidR="00B855CE" w14:paraId="4B4C323F" w14:textId="77777777">
        <w:trPr>
          <w:trHeight w:val="280"/>
        </w:trPr>
        <w:tc>
          <w:tcPr>
            <w:tcW w:w="7703" w:type="dxa"/>
            <w:shd w:val="clear" w:color="auto" w:fill="17365D"/>
          </w:tcPr>
          <w:p w14:paraId="677AE869" w14:textId="77777777" w:rsidR="00B855CE" w:rsidRDefault="00103DA3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You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will be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working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for:</w:t>
            </w:r>
          </w:p>
        </w:tc>
        <w:tc>
          <w:tcPr>
            <w:tcW w:w="7693" w:type="dxa"/>
            <w:shd w:val="clear" w:color="auto" w:fill="17365D"/>
          </w:tcPr>
          <w:p w14:paraId="7132F775" w14:textId="77777777" w:rsidR="00B855CE" w:rsidRDefault="00103DA3">
            <w:pPr>
              <w:pStyle w:val="TableParagraph"/>
              <w:spacing w:line="260" w:lineRule="exact"/>
              <w:ind w:left="10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Purpose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Role:</w:t>
            </w:r>
          </w:p>
        </w:tc>
      </w:tr>
      <w:tr w:rsidR="00B855CE" w14:paraId="5F81C0A3" w14:textId="77777777">
        <w:trPr>
          <w:trHeight w:val="1170"/>
        </w:trPr>
        <w:tc>
          <w:tcPr>
            <w:tcW w:w="7703" w:type="dxa"/>
          </w:tcPr>
          <w:p w14:paraId="453086B5" w14:textId="77777777" w:rsidR="00B855CE" w:rsidRDefault="00103DA3">
            <w:pPr>
              <w:pStyle w:val="TableParagraph"/>
              <w:spacing w:before="2"/>
              <w:ind w:left="435" w:right="4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Richmond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Fellowship</w:t>
            </w:r>
          </w:p>
          <w:p w14:paraId="71ACB634" w14:textId="77777777" w:rsidR="00B855CE" w:rsidRDefault="00103DA3">
            <w:pPr>
              <w:pStyle w:val="TableParagraph"/>
              <w:spacing w:before="1"/>
              <w:ind w:left="435" w:right="426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range 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England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including supported housing, crisis houses and residential homes as well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based services,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enterprises.</w:t>
            </w:r>
          </w:p>
        </w:tc>
        <w:tc>
          <w:tcPr>
            <w:tcW w:w="7693" w:type="dxa"/>
          </w:tcPr>
          <w:p w14:paraId="09D6CAAD" w14:textId="77777777" w:rsidR="00B855CE" w:rsidRDefault="00103DA3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52"/>
              <w:rPr>
                <w:sz w:val="20"/>
              </w:rPr>
            </w:pPr>
            <w:r>
              <w:rPr>
                <w:spacing w:val="-1"/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support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people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using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our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services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achieve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</w:p>
          <w:p w14:paraId="102A03FA" w14:textId="77777777" w:rsidR="00B855CE" w:rsidRDefault="00103DA3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131"/>
              <w:rPr>
                <w:sz w:val="20"/>
              </w:rPr>
            </w:pPr>
            <w:r>
              <w:rPr>
                <w:spacing w:val="-1"/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assist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with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safe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successful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daily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running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</w:p>
          <w:p w14:paraId="36E738FB" w14:textId="77777777" w:rsidR="00B855CE" w:rsidRDefault="00103DA3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131"/>
            </w:pPr>
            <w:r>
              <w:rPr>
                <w:spacing w:val="-3"/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 team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towards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agreed service/contract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targets</w:t>
            </w:r>
          </w:p>
        </w:tc>
      </w:tr>
      <w:tr w:rsidR="00B855CE" w14:paraId="07421B95" w14:textId="77777777">
        <w:trPr>
          <w:trHeight w:val="275"/>
        </w:trPr>
        <w:tc>
          <w:tcPr>
            <w:tcW w:w="15396" w:type="dxa"/>
            <w:gridSpan w:val="2"/>
            <w:shd w:val="clear" w:color="auto" w:fill="17365D"/>
          </w:tcPr>
          <w:p w14:paraId="0FC803AF" w14:textId="77777777" w:rsidR="00B855CE" w:rsidRDefault="00103DA3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Responsibilities:</w:t>
            </w:r>
          </w:p>
        </w:tc>
      </w:tr>
      <w:tr w:rsidR="00B855CE" w14:paraId="505A03AD" w14:textId="77777777">
        <w:trPr>
          <w:trHeight w:val="5472"/>
        </w:trPr>
        <w:tc>
          <w:tcPr>
            <w:tcW w:w="7703" w:type="dxa"/>
          </w:tcPr>
          <w:p w14:paraId="0E28CFCA" w14:textId="77777777" w:rsidR="00B855CE" w:rsidRDefault="00103DA3">
            <w:pPr>
              <w:pStyle w:val="TableParagraph"/>
              <w:spacing w:before="48" w:line="273" w:lineRule="auto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Richmond Fellowship Services range from 24 hour residential care with nursing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floating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support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peoples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own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homes. </w:t>
            </w:r>
            <w:r>
              <w:rPr>
                <w:sz w:val="20"/>
              </w:rPr>
              <w:t>Some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evenings,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weekends,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nightshifts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(waking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sleeping)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on-calls.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specifics,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  <w:p w14:paraId="4EB835C0" w14:textId="77777777" w:rsidR="00B855CE" w:rsidRDefault="00B855C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BF2D787" w14:textId="77777777" w:rsidR="00B855CE" w:rsidRDefault="00103DA3">
            <w:pPr>
              <w:pStyle w:val="TableParagraph"/>
              <w:spacing w:line="276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The people we support are central to everything we do. Each person who uses our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 – residents or clients – is a unique individual and they all deserve to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treated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such.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day.</w:t>
            </w:r>
          </w:p>
          <w:p w14:paraId="7E43022C" w14:textId="77777777" w:rsidR="00B855CE" w:rsidRDefault="00B855C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BB751A9" w14:textId="77777777" w:rsidR="00B855CE" w:rsidRDefault="00103DA3">
            <w:pPr>
              <w:pStyle w:val="TableParagraph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Assist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people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using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our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to:</w:t>
            </w:r>
          </w:p>
          <w:p w14:paraId="72C4AE03" w14:textId="77777777" w:rsidR="00B855CE" w:rsidRDefault="00103DA3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before="51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Manage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 improve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own physical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well-being</w:t>
            </w:r>
          </w:p>
          <w:p w14:paraId="7E549F66" w14:textId="77777777" w:rsidR="00B855CE" w:rsidRDefault="00103DA3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before="45" w:line="276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life-skills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budgeting,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tenancy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sustainment,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services,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living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</w:p>
          <w:p w14:paraId="0F740511" w14:textId="77777777" w:rsidR="00B855CE" w:rsidRDefault="00103DA3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before="17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Live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fulfilling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lives 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meanings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</w:p>
          <w:p w14:paraId="70F31E23" w14:textId="77777777" w:rsidR="00B855CE" w:rsidRDefault="00103DA3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before="45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Take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life,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choices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decisions</w:t>
            </w:r>
          </w:p>
          <w:p w14:paraId="39D81110" w14:textId="77777777" w:rsidR="00B855CE" w:rsidRDefault="00B855CE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14:paraId="31135F77" w14:textId="77777777" w:rsidR="00B855CE" w:rsidRDefault="00103DA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Ensure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safe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running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service:</w:t>
            </w:r>
          </w:p>
          <w:p w14:paraId="4F422B1A" w14:textId="77777777" w:rsidR="00B855CE" w:rsidRDefault="00103DA3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before="50"/>
              <w:ind w:hanging="361"/>
              <w:rPr>
                <w:sz w:val="20"/>
              </w:rPr>
            </w:pPr>
            <w:r>
              <w:rPr>
                <w:sz w:val="20"/>
              </w:rPr>
              <w:t>Assess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resident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wellbeing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welfare 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 ongoing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</w:p>
          <w:p w14:paraId="387C5A3D" w14:textId="77777777" w:rsidR="00B855CE" w:rsidRDefault="00103DA3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before="45"/>
              <w:ind w:hanging="361"/>
              <w:rPr>
                <w:sz w:val="20"/>
              </w:rPr>
            </w:pPr>
            <w:r>
              <w:rPr>
                <w:sz w:val="20"/>
              </w:rPr>
              <w:t>Keep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compliant 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legal regulations</w:t>
            </w:r>
          </w:p>
          <w:p w14:paraId="159EAF2E" w14:textId="77777777" w:rsidR="00B855CE" w:rsidRDefault="00103DA3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before="50"/>
              <w:ind w:hanging="361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safe,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respectful environment</w:t>
            </w:r>
          </w:p>
        </w:tc>
        <w:tc>
          <w:tcPr>
            <w:tcW w:w="7693" w:type="dxa"/>
          </w:tcPr>
          <w:p w14:paraId="03B32319" w14:textId="77777777" w:rsidR="00B855CE" w:rsidRDefault="00103DA3">
            <w:pPr>
              <w:pStyle w:val="TableParagraph"/>
              <w:spacing w:before="18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Keywork:</w:t>
            </w:r>
          </w:p>
          <w:p w14:paraId="0A563015" w14:textId="77777777" w:rsidR="00B855CE" w:rsidRDefault="00103DA3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spacing w:before="50"/>
              <w:ind w:hanging="361"/>
              <w:rPr>
                <w:sz w:val="20"/>
              </w:rPr>
            </w:pPr>
            <w:r>
              <w:rPr>
                <w:sz w:val="20"/>
              </w:rPr>
              <w:t>Oversee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caseload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clients</w:t>
            </w:r>
          </w:p>
          <w:p w14:paraId="277F395F" w14:textId="77777777" w:rsidR="00B855CE" w:rsidRDefault="00103DA3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spacing w:before="50" w:line="271" w:lineRule="auto"/>
              <w:ind w:right="105"/>
              <w:rPr>
                <w:sz w:val="20"/>
              </w:rPr>
            </w:pPr>
            <w:r>
              <w:rPr>
                <w:sz w:val="20"/>
              </w:rPr>
              <w:t>Concentrate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needs,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choices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aspirations,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rather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diagnostic categories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labels</w:t>
            </w:r>
          </w:p>
          <w:p w14:paraId="56C8BDA3" w14:textId="77777777" w:rsidR="00B855CE" w:rsidRDefault="00103DA3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spacing w:before="20" w:line="276" w:lineRule="auto"/>
              <w:ind w:right="109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individuals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agreed,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meaningful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achievable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aspirations</w:t>
            </w:r>
          </w:p>
          <w:p w14:paraId="6E200508" w14:textId="77777777" w:rsidR="00B855CE" w:rsidRDefault="00103DA3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spacing w:before="16"/>
              <w:ind w:hanging="361"/>
              <w:rPr>
                <w:sz w:val="20"/>
              </w:rPr>
            </w:pPr>
            <w:r>
              <w:rPr>
                <w:sz w:val="20"/>
              </w:rPr>
              <w:t>Complete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sessions</w:t>
            </w:r>
          </w:p>
          <w:p w14:paraId="5D6DF68C" w14:textId="77777777" w:rsidR="00B855CE" w:rsidRDefault="00103DA3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spacing w:before="45" w:line="276" w:lineRule="auto"/>
              <w:ind w:right="103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assessments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created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</w:p>
          <w:p w14:paraId="5E982F66" w14:textId="77777777" w:rsidR="00B855CE" w:rsidRDefault="00103DA3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spacing w:before="17"/>
              <w:ind w:hanging="361"/>
              <w:rPr>
                <w:sz w:val="20"/>
              </w:rPr>
            </w:pPr>
            <w:r>
              <w:rPr>
                <w:sz w:val="20"/>
              </w:rPr>
              <w:t>Signpost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 services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</w:p>
          <w:p w14:paraId="0F5F5465" w14:textId="77777777" w:rsidR="00B855CE" w:rsidRDefault="00B855CE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57354F3A" w14:textId="77777777" w:rsidR="00B855CE" w:rsidRDefault="00103DA3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Manage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own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workload:</w:t>
            </w:r>
          </w:p>
          <w:p w14:paraId="332D482D" w14:textId="77777777" w:rsidR="00B855CE" w:rsidRDefault="00103DA3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spacing w:before="49"/>
              <w:ind w:hanging="361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core areas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</w:p>
          <w:p w14:paraId="6B36B399" w14:textId="77777777" w:rsidR="00B855CE" w:rsidRDefault="00103DA3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spacing w:before="51"/>
              <w:ind w:hanging="361"/>
              <w:rPr>
                <w:sz w:val="20"/>
              </w:rPr>
            </w:pPr>
            <w:r>
              <w:rPr>
                <w:sz w:val="20"/>
              </w:rPr>
              <w:t>Complete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accurate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timely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computerised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database</w:t>
            </w:r>
          </w:p>
          <w:p w14:paraId="2C94D8D6" w14:textId="77777777" w:rsidR="00B855CE" w:rsidRDefault="00103DA3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45" w:line="276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Liaise with external agencies - such as community mental health teams, multi-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disciplinary teams and carers - building relationships and projecting a positive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</w:p>
          <w:p w14:paraId="654F6514" w14:textId="77777777" w:rsidR="00B855CE" w:rsidRDefault="00103DA3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17" w:line="271" w:lineRule="auto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Effectively monitoring and managing your own wellbeing through debriefing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discussions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colleagues</w:t>
            </w:r>
          </w:p>
          <w:p w14:paraId="31E59A37" w14:textId="77777777" w:rsidR="00B855CE" w:rsidRDefault="00103DA3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20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Keep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organisational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developments</w:t>
            </w:r>
          </w:p>
        </w:tc>
      </w:tr>
    </w:tbl>
    <w:p w14:paraId="284BD991" w14:textId="77777777" w:rsidR="00B855CE" w:rsidRDefault="00B855CE">
      <w:pPr>
        <w:jc w:val="both"/>
        <w:rPr>
          <w:sz w:val="20"/>
        </w:rPr>
        <w:sectPr w:rsidR="00B855C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6840" w:h="11910" w:orient="landscape"/>
          <w:pgMar w:top="1020" w:right="600" w:bottom="920" w:left="620" w:header="0" w:footer="721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3"/>
        <w:gridCol w:w="7693"/>
      </w:tblGrid>
      <w:tr w:rsidR="00B855CE" w14:paraId="2784D4E3" w14:textId="77777777">
        <w:trPr>
          <w:trHeight w:val="280"/>
        </w:trPr>
        <w:tc>
          <w:tcPr>
            <w:tcW w:w="7703" w:type="dxa"/>
            <w:shd w:val="clear" w:color="auto" w:fill="17365D"/>
          </w:tcPr>
          <w:p w14:paraId="00E661BA" w14:textId="77777777" w:rsidR="00B855CE" w:rsidRDefault="00103DA3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Our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Values:</w:t>
            </w:r>
          </w:p>
        </w:tc>
        <w:tc>
          <w:tcPr>
            <w:tcW w:w="7693" w:type="dxa"/>
            <w:shd w:val="clear" w:color="auto" w:fill="17365D"/>
          </w:tcPr>
          <w:p w14:paraId="213FCC14" w14:textId="77777777" w:rsidR="00B855CE" w:rsidRDefault="00103DA3">
            <w:pPr>
              <w:pStyle w:val="TableParagraph"/>
              <w:spacing w:line="260" w:lineRule="exact"/>
              <w:ind w:left="10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Our Competency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framework:</w:t>
            </w:r>
          </w:p>
        </w:tc>
      </w:tr>
      <w:tr w:rsidR="00B855CE" w14:paraId="7C5B0B89" w14:textId="77777777" w:rsidTr="007021EB">
        <w:trPr>
          <w:trHeight w:val="5933"/>
        </w:trPr>
        <w:tc>
          <w:tcPr>
            <w:tcW w:w="7703" w:type="dxa"/>
          </w:tcPr>
          <w:p w14:paraId="3BE4D25B" w14:textId="77777777" w:rsidR="007021EB" w:rsidRDefault="007021EB" w:rsidP="007021EB">
            <w:pPr>
              <w:pStyle w:val="Default"/>
              <w:rPr>
                <w:rFonts w:ascii="Arial" w:hAnsi="Arial" w:cs="Arial"/>
                <w:b/>
                <w:bCs/>
                <w:color w:val="2E74B5"/>
                <w:sz w:val="22"/>
                <w:szCs w:val="22"/>
              </w:rPr>
            </w:pPr>
            <w:bookmarkStart w:id="0" w:name="_Hlk140662612"/>
          </w:p>
          <w:p w14:paraId="07D7A0FC" w14:textId="77777777" w:rsidR="007021EB" w:rsidRDefault="007021EB" w:rsidP="007021EB">
            <w:pPr>
              <w:pStyle w:val="Default"/>
              <w:rPr>
                <w:rFonts w:ascii="Arial" w:hAnsi="Arial" w:cs="Arial"/>
                <w:b/>
                <w:bCs/>
                <w:color w:val="2E74B5"/>
                <w:sz w:val="22"/>
                <w:szCs w:val="22"/>
              </w:rPr>
            </w:pPr>
          </w:p>
          <w:p w14:paraId="4420CE57" w14:textId="5466D3C9" w:rsidR="007021EB" w:rsidRPr="005B7CC7" w:rsidRDefault="007021EB" w:rsidP="007021E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940C2">
              <w:rPr>
                <w:rFonts w:ascii="Arial" w:hAnsi="Arial" w:cs="Arial"/>
                <w:b/>
                <w:bCs/>
                <w:color w:val="2E74B5"/>
                <w:sz w:val="22"/>
                <w:szCs w:val="22"/>
              </w:rPr>
              <w:t>We are resilient:</w:t>
            </w:r>
            <w:r w:rsidRPr="002940C2">
              <w:rPr>
                <w:rFonts w:ascii="Arial" w:hAnsi="Arial" w:cs="Arial"/>
                <w:color w:val="2E74B5"/>
                <w:sz w:val="22"/>
                <w:szCs w:val="22"/>
              </w:rPr>
              <w:t xml:space="preserve"> </w:t>
            </w:r>
            <w:r w:rsidRPr="005B7CC7">
              <w:rPr>
                <w:rFonts w:ascii="Arial" w:hAnsi="Arial" w:cs="Arial"/>
                <w:sz w:val="22"/>
                <w:szCs w:val="22"/>
              </w:rPr>
              <w:t xml:space="preserve">we don’t give up; we look after our wellbeing, and we are open to adapting and changing. </w:t>
            </w:r>
          </w:p>
          <w:p w14:paraId="3998AAE9" w14:textId="77777777" w:rsidR="007021EB" w:rsidRPr="005B7CC7" w:rsidRDefault="007021EB" w:rsidP="007021E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30E1752D" w14:textId="77777777" w:rsidR="007021EB" w:rsidRPr="005B7CC7" w:rsidRDefault="007021EB" w:rsidP="007021E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940C2">
              <w:rPr>
                <w:rFonts w:ascii="Arial" w:hAnsi="Arial" w:cs="Arial"/>
                <w:b/>
                <w:bCs/>
                <w:color w:val="2F5496"/>
                <w:sz w:val="22"/>
                <w:szCs w:val="22"/>
              </w:rPr>
              <w:t>We are inclusive:</w:t>
            </w:r>
            <w:r w:rsidRPr="002940C2">
              <w:rPr>
                <w:rFonts w:ascii="Arial" w:hAnsi="Arial" w:cs="Arial"/>
                <w:color w:val="2F5496"/>
                <w:sz w:val="22"/>
                <w:szCs w:val="22"/>
              </w:rPr>
              <w:t xml:space="preserve"> </w:t>
            </w:r>
            <w:r w:rsidRPr="005B7CC7">
              <w:rPr>
                <w:rFonts w:ascii="Arial" w:hAnsi="Arial" w:cs="Arial"/>
                <w:sz w:val="22"/>
                <w:szCs w:val="22"/>
              </w:rPr>
              <w:t xml:space="preserve">we recognise that people experience disadvantage and discrimination, and we strive to create an organisation that prioritises equity of outcomes. </w:t>
            </w:r>
          </w:p>
          <w:p w14:paraId="54591298" w14:textId="77777777" w:rsidR="007021EB" w:rsidRPr="005B7CC7" w:rsidRDefault="007021EB" w:rsidP="007021E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782B237D" w14:textId="77777777" w:rsidR="007021EB" w:rsidRPr="005B7CC7" w:rsidRDefault="007021EB" w:rsidP="007021E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C16F1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We are collaborative:</w:t>
            </w:r>
            <w:r w:rsidRPr="00DC16F1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Pr="005B7CC7">
              <w:rPr>
                <w:rFonts w:ascii="Arial" w:hAnsi="Arial" w:cs="Arial"/>
                <w:sz w:val="22"/>
                <w:szCs w:val="22"/>
              </w:rPr>
              <w:t xml:space="preserve">we get alongside people to support their goals and we forge alliances in the pursuit of shared goals. </w:t>
            </w:r>
          </w:p>
          <w:p w14:paraId="29FD5D2F" w14:textId="77777777" w:rsidR="007021EB" w:rsidRPr="005B7CC7" w:rsidRDefault="007021EB" w:rsidP="007021E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77ECA7C4" w14:textId="77777777" w:rsidR="007021EB" w:rsidRPr="005B7CC7" w:rsidRDefault="007021EB" w:rsidP="007021EB">
            <w:pPr>
              <w:spacing w:line="276" w:lineRule="auto"/>
              <w:contextualSpacing/>
              <w:jc w:val="both"/>
            </w:pPr>
            <w:r w:rsidRPr="00DC16F1">
              <w:rPr>
                <w:b/>
                <w:bCs/>
                <w:color w:val="0070C0"/>
              </w:rPr>
              <w:t>We are hopeful:</w:t>
            </w:r>
            <w:r w:rsidRPr="00DC16F1">
              <w:rPr>
                <w:color w:val="0070C0"/>
              </w:rPr>
              <w:t xml:space="preserve"> </w:t>
            </w:r>
            <w:r w:rsidRPr="005B7CC7">
              <w:t xml:space="preserve">we believe that everyone can achieve a life they value. </w:t>
            </w:r>
          </w:p>
          <w:bookmarkEnd w:id="0"/>
          <w:p w14:paraId="4CED0649" w14:textId="77777777" w:rsidR="007021EB" w:rsidRDefault="007021EB" w:rsidP="007021EB">
            <w:pPr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</w:p>
          <w:p w14:paraId="3C16F091" w14:textId="77777777" w:rsidR="007021EB" w:rsidRDefault="007021EB" w:rsidP="007021EB">
            <w:pPr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</w:p>
          <w:p w14:paraId="5717C08B" w14:textId="77777777" w:rsidR="007021EB" w:rsidRDefault="007021EB" w:rsidP="007021EB">
            <w:pPr>
              <w:spacing w:line="276" w:lineRule="auto"/>
              <w:contextualSpacing/>
              <w:jc w:val="both"/>
              <w:rPr>
                <w:b/>
              </w:rPr>
            </w:pPr>
            <w:r w:rsidRPr="00862FBE">
              <w:rPr>
                <w:b/>
              </w:rPr>
              <w:t>As a Mindful Employer we also believe that the expertise held by people with lived experience is unique, valuable and of equal importance to other contributions.</w:t>
            </w:r>
          </w:p>
          <w:p w14:paraId="4542747B" w14:textId="77777777" w:rsidR="007021EB" w:rsidRDefault="007021EB" w:rsidP="007021EB"/>
          <w:p w14:paraId="112FF310" w14:textId="41BE7F27" w:rsidR="00B855CE" w:rsidRDefault="00B855CE">
            <w:pPr>
              <w:pStyle w:val="TableParagraph"/>
              <w:spacing w:line="276" w:lineRule="auto"/>
              <w:ind w:left="110" w:right="98"/>
              <w:jc w:val="both"/>
              <w:rPr>
                <w:b/>
                <w:sz w:val="20"/>
              </w:rPr>
            </w:pPr>
          </w:p>
        </w:tc>
        <w:tc>
          <w:tcPr>
            <w:tcW w:w="7693" w:type="dxa"/>
            <w:vMerge w:val="restart"/>
          </w:tcPr>
          <w:p w14:paraId="778C6C46" w14:textId="77777777" w:rsidR="00B855CE" w:rsidRDefault="00103DA3">
            <w:pPr>
              <w:pStyle w:val="TableParagraph"/>
              <w:spacing w:line="22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Teamwork</w:t>
            </w:r>
          </w:p>
          <w:p w14:paraId="6122B3DC" w14:textId="77777777" w:rsidR="00B855CE" w:rsidRDefault="00103DA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45"/>
              <w:rPr>
                <w:sz w:val="20"/>
              </w:rPr>
            </w:pPr>
            <w:r>
              <w:rPr>
                <w:sz w:val="20"/>
              </w:rPr>
              <w:t>Creates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</w:p>
          <w:p w14:paraId="0B5AF7A3" w14:textId="77777777" w:rsidR="00B855CE" w:rsidRDefault="00103DA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50"/>
              <w:rPr>
                <w:sz w:val="20"/>
              </w:rPr>
            </w:pPr>
            <w:r>
              <w:rPr>
                <w:sz w:val="20"/>
              </w:rPr>
              <w:t>Works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achieve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group 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objectives</w:t>
            </w:r>
          </w:p>
          <w:p w14:paraId="3BDACD3B" w14:textId="77777777" w:rsidR="00B855CE" w:rsidRDefault="00103DA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50"/>
              <w:rPr>
                <w:sz w:val="20"/>
              </w:rPr>
            </w:pPr>
            <w:r>
              <w:rPr>
                <w:sz w:val="20"/>
              </w:rPr>
              <w:t>Recognises,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contributes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others need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</w:p>
          <w:p w14:paraId="54001FEE" w14:textId="77777777" w:rsidR="00B855CE" w:rsidRDefault="00103DA3">
            <w:pPr>
              <w:pStyle w:val="TableParagraph"/>
              <w:spacing w:before="16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Communication</w:t>
            </w:r>
          </w:p>
          <w:p w14:paraId="23D5E2F3" w14:textId="77777777" w:rsidR="00B855CE" w:rsidRDefault="00103DA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51"/>
              <w:rPr>
                <w:sz w:val="20"/>
              </w:rPr>
            </w:pPr>
            <w:r>
              <w:rPr>
                <w:sz w:val="20"/>
              </w:rPr>
              <w:t>Communicates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professionally,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effectively,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positively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timely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manner</w:t>
            </w:r>
          </w:p>
          <w:p w14:paraId="5F7056EC" w14:textId="77777777" w:rsidR="00B855CE" w:rsidRDefault="00103DA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45"/>
              <w:rPr>
                <w:sz w:val="20"/>
              </w:rPr>
            </w:pPr>
            <w:r>
              <w:rPr>
                <w:sz w:val="20"/>
              </w:rPr>
              <w:t>Records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 procedures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  <w:p w14:paraId="73C382FC" w14:textId="77777777" w:rsidR="00B855CE" w:rsidRDefault="00103DA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50"/>
              <w:rPr>
                <w:sz w:val="20"/>
              </w:rPr>
            </w:pPr>
            <w:r>
              <w:rPr>
                <w:sz w:val="20"/>
              </w:rPr>
              <w:t>Projects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organisation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stakeholders</w:t>
            </w:r>
          </w:p>
          <w:p w14:paraId="2E84E2ED" w14:textId="77777777" w:rsidR="00B855CE" w:rsidRDefault="00103DA3">
            <w:pPr>
              <w:pStyle w:val="TableParagraph"/>
              <w:spacing w:before="16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Planning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Organising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Achieve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Results</w:t>
            </w:r>
          </w:p>
          <w:p w14:paraId="3B026ECC" w14:textId="77777777" w:rsidR="00B855CE" w:rsidRDefault="00103DA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50"/>
              <w:rPr>
                <w:sz w:val="20"/>
              </w:rPr>
            </w:pPr>
            <w:r>
              <w:rPr>
                <w:sz w:val="20"/>
              </w:rPr>
              <w:t>Takes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planning,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prioritising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managing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workload</w:t>
            </w:r>
          </w:p>
          <w:p w14:paraId="676153A3" w14:textId="77777777" w:rsidR="00B855CE" w:rsidRDefault="00103DA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45"/>
              <w:rPr>
                <w:sz w:val="20"/>
              </w:rPr>
            </w:pPr>
            <w:r>
              <w:rPr>
                <w:sz w:val="20"/>
              </w:rPr>
              <w:t>Works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effectively 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targets,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maximising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resources 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effort</w:t>
            </w:r>
          </w:p>
          <w:p w14:paraId="1BD271A7" w14:textId="77777777" w:rsidR="00B855CE" w:rsidRDefault="00103DA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50"/>
              <w:rPr>
                <w:sz w:val="20"/>
              </w:rPr>
            </w:pPr>
            <w:r>
              <w:rPr>
                <w:sz w:val="20"/>
              </w:rPr>
              <w:t>Works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accordance 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policies 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</w:p>
          <w:p w14:paraId="735EDA8C" w14:textId="77777777" w:rsidR="00B855CE" w:rsidRDefault="00103DA3">
            <w:pPr>
              <w:pStyle w:val="TableParagraph"/>
              <w:spacing w:before="16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Customer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Focus</w:t>
            </w:r>
          </w:p>
          <w:p w14:paraId="18F3269F" w14:textId="77777777" w:rsidR="00B855CE" w:rsidRDefault="00103DA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51"/>
              <w:rPr>
                <w:sz w:val="20"/>
              </w:rPr>
            </w:pPr>
            <w:r>
              <w:rPr>
                <w:spacing w:val="-1"/>
                <w:sz w:val="20"/>
              </w:rPr>
              <w:t>Puts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client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heart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own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recovery,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respecting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individual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choice</w:t>
            </w:r>
          </w:p>
          <w:p w14:paraId="431D5BAE" w14:textId="77777777" w:rsidR="00B855CE" w:rsidRDefault="00103DA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45"/>
              <w:rPr>
                <w:sz w:val="20"/>
              </w:rPr>
            </w:pPr>
            <w:r>
              <w:rPr>
                <w:spacing w:val="-2"/>
                <w:sz w:val="20"/>
              </w:rPr>
              <w:t>Motivates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supports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advocates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behalf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people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our services</w:t>
            </w:r>
          </w:p>
          <w:p w14:paraId="58530BB5" w14:textId="77777777" w:rsidR="00B855CE" w:rsidRDefault="00103DA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50"/>
              <w:rPr>
                <w:sz w:val="20"/>
              </w:rPr>
            </w:pPr>
            <w:r>
              <w:rPr>
                <w:sz w:val="20"/>
              </w:rPr>
              <w:t>Builds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wide range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people</w:t>
            </w:r>
          </w:p>
          <w:p w14:paraId="04F5155F" w14:textId="77777777" w:rsidR="00B855CE" w:rsidRDefault="00103DA3">
            <w:pPr>
              <w:pStyle w:val="TableParagraph"/>
              <w:spacing w:before="16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Valuing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Diversity</w:t>
            </w:r>
          </w:p>
          <w:p w14:paraId="49417F3B" w14:textId="77777777" w:rsidR="00B855CE" w:rsidRDefault="00103DA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50" w:line="271" w:lineRule="auto"/>
              <w:ind w:right="110"/>
              <w:rPr>
                <w:sz w:val="20"/>
              </w:rPr>
            </w:pPr>
            <w:r>
              <w:rPr>
                <w:sz w:val="20"/>
              </w:rPr>
              <w:t>Demonstrates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 and awareness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other values, cultures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recognises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delivering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</w:p>
          <w:p w14:paraId="70BACA3B" w14:textId="77777777" w:rsidR="00B855CE" w:rsidRDefault="00103DA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1"/>
              <w:rPr>
                <w:sz w:val="20"/>
              </w:rPr>
            </w:pPr>
            <w:r>
              <w:rPr>
                <w:sz w:val="20"/>
              </w:rPr>
              <w:t>Models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organisations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expectations 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equalities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</w:p>
          <w:p w14:paraId="48ED246E" w14:textId="77777777" w:rsidR="00B855CE" w:rsidRDefault="00103DA3">
            <w:pPr>
              <w:pStyle w:val="TableParagraph"/>
              <w:spacing w:before="16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Continuous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Improvement</w:t>
            </w:r>
          </w:p>
          <w:p w14:paraId="4C9B787C" w14:textId="77777777" w:rsidR="00B855CE" w:rsidRDefault="00103DA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50"/>
              <w:rPr>
                <w:sz w:val="20"/>
              </w:rPr>
            </w:pPr>
            <w:r>
              <w:rPr>
                <w:sz w:val="20"/>
              </w:rPr>
              <w:t>Actively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seeks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understanding</w:t>
            </w:r>
          </w:p>
          <w:p w14:paraId="036A15CD" w14:textId="77777777" w:rsidR="00B855CE" w:rsidRDefault="00103DA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50"/>
              <w:rPr>
                <w:sz w:val="20"/>
              </w:rPr>
            </w:pPr>
            <w:r>
              <w:rPr>
                <w:sz w:val="20"/>
              </w:rPr>
              <w:t>Suggests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positively 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</w:p>
          <w:p w14:paraId="17D30A67" w14:textId="77777777" w:rsidR="00B855CE" w:rsidRDefault="00103DA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45"/>
              <w:rPr>
                <w:sz w:val="20"/>
              </w:rPr>
            </w:pPr>
            <w:r>
              <w:rPr>
                <w:sz w:val="20"/>
              </w:rPr>
              <w:t>Invites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positively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feedback,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</w:p>
          <w:p w14:paraId="1642DC59" w14:textId="77777777" w:rsidR="00B855CE" w:rsidRDefault="00103DA3">
            <w:pPr>
              <w:pStyle w:val="TableParagraph"/>
              <w:spacing w:before="17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Technical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Competence</w:t>
            </w:r>
          </w:p>
          <w:p w14:paraId="1E0C0E63" w14:textId="77777777" w:rsidR="00B855CE" w:rsidRDefault="00103DA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46"/>
              <w:rPr>
                <w:sz w:val="20"/>
              </w:rPr>
            </w:pPr>
            <w:r>
              <w:rPr>
                <w:sz w:val="20"/>
              </w:rPr>
              <w:t>Literate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Numerate</w:t>
            </w:r>
          </w:p>
          <w:p w14:paraId="4F90AD74" w14:textId="77777777" w:rsidR="00B855CE" w:rsidRDefault="00103DA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50" w:line="276" w:lineRule="auto"/>
              <w:ind w:right="107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Competent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Outlook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Microsoft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confident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recording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electronically</w:t>
            </w:r>
          </w:p>
        </w:tc>
      </w:tr>
      <w:tr w:rsidR="00B855CE" w14:paraId="5BAA42F4" w14:textId="77777777">
        <w:trPr>
          <w:trHeight w:val="320"/>
        </w:trPr>
        <w:tc>
          <w:tcPr>
            <w:tcW w:w="7703" w:type="dxa"/>
            <w:shd w:val="clear" w:color="auto" w:fill="17365D"/>
          </w:tcPr>
          <w:p w14:paraId="4BD68326" w14:textId="77777777" w:rsidR="00B855CE" w:rsidRDefault="00103DA3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Your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Values:</w:t>
            </w:r>
          </w:p>
        </w:tc>
        <w:tc>
          <w:tcPr>
            <w:tcW w:w="7693" w:type="dxa"/>
            <w:vMerge/>
            <w:tcBorders>
              <w:top w:val="nil"/>
            </w:tcBorders>
          </w:tcPr>
          <w:p w14:paraId="7F7236B9" w14:textId="77777777" w:rsidR="00B855CE" w:rsidRDefault="00B855CE">
            <w:pPr>
              <w:rPr>
                <w:sz w:val="2"/>
                <w:szCs w:val="2"/>
              </w:rPr>
            </w:pPr>
          </w:p>
        </w:tc>
      </w:tr>
      <w:tr w:rsidR="00B855CE" w14:paraId="78F52979" w14:textId="77777777">
        <w:trPr>
          <w:trHeight w:val="3201"/>
        </w:trPr>
        <w:tc>
          <w:tcPr>
            <w:tcW w:w="7703" w:type="dxa"/>
          </w:tcPr>
          <w:p w14:paraId="2DD76C46" w14:textId="77777777" w:rsidR="00B855CE" w:rsidRDefault="00B855CE">
            <w:pPr>
              <w:pStyle w:val="TableParagraph"/>
              <w:rPr>
                <w:rFonts w:ascii="Times New Roman"/>
                <w:sz w:val="24"/>
              </w:rPr>
            </w:pPr>
          </w:p>
          <w:p w14:paraId="3C6186E8" w14:textId="77777777" w:rsidR="00B855CE" w:rsidRDefault="00B855CE">
            <w:pPr>
              <w:pStyle w:val="TableParagraph"/>
              <w:spacing w:before="4"/>
              <w:rPr>
                <w:rFonts w:ascii="Times New Roman"/>
              </w:rPr>
            </w:pPr>
          </w:p>
          <w:p w14:paraId="04814515" w14:textId="77777777" w:rsidR="00B855CE" w:rsidRDefault="00103DA3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Positive,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enthusiastic,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friendly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approachable</w:t>
            </w:r>
          </w:p>
          <w:p w14:paraId="6E43DF16" w14:textId="77777777" w:rsidR="00B855CE" w:rsidRDefault="00103DA3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30"/>
              <w:ind w:hanging="361"/>
              <w:rPr>
                <w:sz w:val="20"/>
              </w:rPr>
            </w:pPr>
            <w:r>
              <w:rPr>
                <w:sz w:val="20"/>
              </w:rPr>
              <w:t>Flexible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adaptable</w:t>
            </w:r>
          </w:p>
          <w:p w14:paraId="3CD2527E" w14:textId="77777777" w:rsidR="00B855CE" w:rsidRDefault="00103DA3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26"/>
              <w:ind w:hanging="361"/>
              <w:rPr>
                <w:sz w:val="20"/>
              </w:rPr>
            </w:pPr>
            <w:r>
              <w:rPr>
                <w:sz w:val="20"/>
              </w:rPr>
              <w:t>Calm,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resilient</w:t>
            </w:r>
          </w:p>
          <w:p w14:paraId="6BB37D38" w14:textId="77777777" w:rsidR="00B855CE" w:rsidRDefault="00103DA3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30"/>
              <w:ind w:hanging="361"/>
              <w:rPr>
                <w:sz w:val="20"/>
              </w:rPr>
            </w:pPr>
            <w:r>
              <w:rPr>
                <w:sz w:val="20"/>
              </w:rPr>
              <w:t>Compassionate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empowering</w:t>
            </w:r>
          </w:p>
          <w:p w14:paraId="5FD7B831" w14:textId="77777777" w:rsidR="00B855CE" w:rsidRDefault="00103DA3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30"/>
              <w:ind w:hanging="361"/>
              <w:rPr>
                <w:sz w:val="20"/>
              </w:rPr>
            </w:pPr>
            <w:r>
              <w:rPr>
                <w:sz w:val="20"/>
              </w:rPr>
              <w:t>Respectful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non-judgemental</w:t>
            </w:r>
          </w:p>
          <w:p w14:paraId="71C20A89" w14:textId="77777777" w:rsidR="00B855CE" w:rsidRDefault="00103DA3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25"/>
              <w:ind w:hanging="361"/>
              <w:rPr>
                <w:sz w:val="20"/>
              </w:rPr>
            </w:pPr>
            <w:r>
              <w:rPr>
                <w:sz w:val="20"/>
              </w:rPr>
              <w:t>Willing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eager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</w:p>
        </w:tc>
        <w:tc>
          <w:tcPr>
            <w:tcW w:w="7693" w:type="dxa"/>
            <w:vMerge/>
            <w:tcBorders>
              <w:top w:val="nil"/>
            </w:tcBorders>
          </w:tcPr>
          <w:p w14:paraId="3C1B28B3" w14:textId="77777777" w:rsidR="00B855CE" w:rsidRDefault="00B855CE">
            <w:pPr>
              <w:rPr>
                <w:sz w:val="2"/>
                <w:szCs w:val="2"/>
              </w:rPr>
            </w:pPr>
          </w:p>
        </w:tc>
      </w:tr>
    </w:tbl>
    <w:p w14:paraId="70450DFA" w14:textId="77777777" w:rsidR="00B855CE" w:rsidRDefault="00B855CE">
      <w:pPr>
        <w:rPr>
          <w:sz w:val="2"/>
          <w:szCs w:val="2"/>
        </w:rPr>
        <w:sectPr w:rsidR="00B855CE">
          <w:type w:val="continuous"/>
          <w:pgSz w:w="16840" w:h="11910" w:orient="landscape"/>
          <w:pgMar w:top="980" w:right="600" w:bottom="920" w:left="620" w:header="0" w:footer="72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7947"/>
        <w:gridCol w:w="1700"/>
        <w:gridCol w:w="1740"/>
        <w:gridCol w:w="1812"/>
      </w:tblGrid>
      <w:tr w:rsidR="00B855CE" w14:paraId="49F4D4EE" w14:textId="77777777">
        <w:trPr>
          <w:trHeight w:val="285"/>
        </w:trPr>
        <w:tc>
          <w:tcPr>
            <w:tcW w:w="15395" w:type="dxa"/>
            <w:gridSpan w:val="5"/>
            <w:shd w:val="clear" w:color="auto" w:fill="17365D"/>
          </w:tcPr>
          <w:p w14:paraId="243615F3" w14:textId="77777777" w:rsidR="00B855CE" w:rsidRDefault="00103DA3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Benefits:</w:t>
            </w:r>
          </w:p>
        </w:tc>
      </w:tr>
      <w:tr w:rsidR="00B855CE" w14:paraId="747CB67C" w14:textId="77777777">
        <w:trPr>
          <w:trHeight w:val="920"/>
        </w:trPr>
        <w:tc>
          <w:tcPr>
            <w:tcW w:w="15395" w:type="dxa"/>
            <w:gridSpan w:val="5"/>
          </w:tcPr>
          <w:p w14:paraId="50999D81" w14:textId="77777777" w:rsidR="00B855CE" w:rsidRDefault="00103DA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Check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out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link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our benefits package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designed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reward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employees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their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effort, develop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make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their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life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little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easier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where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possible. </w:t>
            </w:r>
            <w:hyperlink r:id="rId17">
              <w:r>
                <w:rPr>
                  <w:b/>
                  <w:color w:val="0000FF"/>
                  <w:sz w:val="20"/>
                  <w:u w:val="single" w:color="0000FF"/>
                </w:rPr>
                <w:t>https://www.richmondfellowship.org.uk/benefits-we-offer/</w:t>
              </w:r>
            </w:hyperlink>
          </w:p>
          <w:p w14:paraId="303C3F0C" w14:textId="77777777" w:rsidR="00B855CE" w:rsidRDefault="00B855CE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124B7964" w14:textId="77777777" w:rsidR="00B855CE" w:rsidRDefault="00103DA3">
            <w:pPr>
              <w:pStyle w:val="TableParagraph"/>
              <w:spacing w:before="1" w:line="21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You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receive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 full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induction,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regular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supervisions, 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well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opportunities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personal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development</w:t>
            </w:r>
          </w:p>
        </w:tc>
      </w:tr>
      <w:tr w:rsidR="00B855CE" w14:paraId="75F9A6F6" w14:textId="77777777">
        <w:trPr>
          <w:trHeight w:val="275"/>
        </w:trPr>
        <w:tc>
          <w:tcPr>
            <w:tcW w:w="15395" w:type="dxa"/>
            <w:gridSpan w:val="5"/>
            <w:shd w:val="clear" w:color="auto" w:fill="17365D"/>
          </w:tcPr>
          <w:p w14:paraId="6F71A5FC" w14:textId="77777777" w:rsidR="00B855CE" w:rsidRDefault="00103DA3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Local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Information:</w:t>
            </w:r>
          </w:p>
        </w:tc>
      </w:tr>
      <w:tr w:rsidR="00B855CE" w14:paraId="11325B8B" w14:textId="77777777">
        <w:trPr>
          <w:trHeight w:val="2256"/>
        </w:trPr>
        <w:tc>
          <w:tcPr>
            <w:tcW w:w="2196" w:type="dxa"/>
          </w:tcPr>
          <w:p w14:paraId="0587134C" w14:textId="77777777" w:rsidR="00B855CE" w:rsidRDefault="00103DA3">
            <w:pPr>
              <w:pStyle w:val="TableParagraph"/>
              <w:spacing w:before="88" w:line="480" w:lineRule="auto"/>
              <w:ind w:left="110"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Service Name: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Service Model: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Recruiting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Manager: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Location:</w:t>
            </w:r>
          </w:p>
          <w:p w14:paraId="29FBFBB0" w14:textId="77777777" w:rsidR="00B855CE" w:rsidRDefault="00103DA3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Contact:</w:t>
            </w:r>
          </w:p>
        </w:tc>
        <w:tc>
          <w:tcPr>
            <w:tcW w:w="13199" w:type="dxa"/>
            <w:gridSpan w:val="4"/>
          </w:tcPr>
          <w:p w14:paraId="6165956F" w14:textId="2F9B0834" w:rsidR="00A200C2" w:rsidRDefault="00330ACC">
            <w:pPr>
              <w:pStyle w:val="TableParagraph"/>
              <w:spacing w:before="1"/>
              <w:ind w:left="105"/>
            </w:pPr>
            <w:r w:rsidRPr="002C63F1">
              <w:t>Leecroft House</w:t>
            </w:r>
          </w:p>
          <w:p w14:paraId="69968A8E" w14:textId="77777777" w:rsidR="00330ACC" w:rsidRDefault="00330ACC">
            <w:pPr>
              <w:pStyle w:val="TableParagraph"/>
              <w:spacing w:before="1"/>
              <w:ind w:left="105"/>
              <w:rPr>
                <w:sz w:val="20"/>
              </w:rPr>
            </w:pPr>
          </w:p>
          <w:p w14:paraId="0B7A1BDF" w14:textId="252083EE" w:rsidR="00330ACC" w:rsidRDefault="00330ACC" w:rsidP="00330ACC">
            <w:pPr>
              <w:pStyle w:val="TableParagraph"/>
              <w:spacing w:before="1"/>
            </w:pPr>
            <w:r>
              <w:t xml:space="preserve"> </w:t>
            </w:r>
            <w:r w:rsidRPr="002C63F1">
              <w:t>24 hour Supported Housing service</w:t>
            </w:r>
          </w:p>
          <w:p w14:paraId="23840AAB" w14:textId="77777777" w:rsidR="00330ACC" w:rsidRDefault="00330ACC" w:rsidP="00330ACC"/>
          <w:p w14:paraId="1950866A" w14:textId="708C6282" w:rsidR="00330ACC" w:rsidRDefault="00330ACC" w:rsidP="00330ACC">
            <w:r>
              <w:t xml:space="preserve"> </w:t>
            </w:r>
            <w:r w:rsidR="007021EB" w:rsidRPr="007021EB">
              <w:t>Kathleen Loughlin</w:t>
            </w:r>
          </w:p>
          <w:p w14:paraId="7EE59735" w14:textId="77777777" w:rsidR="00330ACC" w:rsidRDefault="00330ACC" w:rsidP="00330ACC"/>
          <w:p w14:paraId="68334250" w14:textId="77777777" w:rsidR="00330ACC" w:rsidRDefault="00330ACC" w:rsidP="00330ACC">
            <w:r>
              <w:t>Barnet</w:t>
            </w:r>
          </w:p>
          <w:p w14:paraId="095C5ACF" w14:textId="77777777" w:rsidR="00330ACC" w:rsidRDefault="00330ACC" w:rsidP="00330ACC"/>
          <w:p w14:paraId="0EE20DA6" w14:textId="2A4EFD34" w:rsidR="00330ACC" w:rsidRPr="00330ACC" w:rsidRDefault="00330ACC" w:rsidP="00330ACC">
            <w:r w:rsidRPr="00330ACC">
              <w:t>Tel: 020 8447 0668</w:t>
            </w:r>
          </w:p>
        </w:tc>
      </w:tr>
      <w:tr w:rsidR="00B855CE" w14:paraId="0669FA5F" w14:textId="77777777">
        <w:trPr>
          <w:trHeight w:val="285"/>
        </w:trPr>
        <w:tc>
          <w:tcPr>
            <w:tcW w:w="15395" w:type="dxa"/>
            <w:gridSpan w:val="5"/>
            <w:shd w:val="clear" w:color="auto" w:fill="17365D"/>
          </w:tcPr>
          <w:p w14:paraId="53EEACDA" w14:textId="77777777" w:rsidR="00B855CE" w:rsidRDefault="00103DA3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Description:</w:t>
            </w:r>
          </w:p>
        </w:tc>
      </w:tr>
      <w:tr w:rsidR="00B855CE" w14:paraId="77D243A9" w14:textId="77777777" w:rsidTr="007021EB">
        <w:trPr>
          <w:trHeight w:val="1166"/>
        </w:trPr>
        <w:tc>
          <w:tcPr>
            <w:tcW w:w="15395" w:type="dxa"/>
            <w:gridSpan w:val="5"/>
          </w:tcPr>
          <w:p w14:paraId="2AB6B374" w14:textId="77777777" w:rsidR="00B855CE" w:rsidRDefault="00B855CE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32FEE635" w14:textId="6D674AC1" w:rsidR="00B855CE" w:rsidRDefault="00B855CE">
            <w:pPr>
              <w:pStyle w:val="TableParagraph"/>
              <w:ind w:left="110" w:right="1157"/>
              <w:rPr>
                <w:sz w:val="20"/>
              </w:rPr>
            </w:pPr>
          </w:p>
        </w:tc>
      </w:tr>
      <w:tr w:rsidR="00B855CE" w14:paraId="7400EBFC" w14:textId="77777777">
        <w:trPr>
          <w:trHeight w:val="315"/>
        </w:trPr>
        <w:tc>
          <w:tcPr>
            <w:tcW w:w="15395" w:type="dxa"/>
            <w:gridSpan w:val="5"/>
            <w:shd w:val="clear" w:color="auto" w:fill="17365D"/>
          </w:tcPr>
          <w:p w14:paraId="587AA460" w14:textId="77777777" w:rsidR="00B855CE" w:rsidRDefault="00103DA3">
            <w:pPr>
              <w:pStyle w:val="TableParagraph"/>
              <w:spacing w:before="10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Additional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Information:</w:t>
            </w:r>
          </w:p>
        </w:tc>
      </w:tr>
      <w:tr w:rsidR="007021EB" w14:paraId="17504214" w14:textId="77777777" w:rsidTr="007021EB">
        <w:trPr>
          <w:trHeight w:val="3485"/>
        </w:trPr>
        <w:tc>
          <w:tcPr>
            <w:tcW w:w="15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EABD" w14:textId="77777777" w:rsidR="007021EB" w:rsidRDefault="007021EB" w:rsidP="007021EB">
            <w:pPr>
              <w:pStyle w:val="TableParagraph"/>
              <w:tabs>
                <w:tab w:val="left" w:pos="2270"/>
              </w:tabs>
              <w:spacing w:line="530" w:lineRule="atLeast"/>
              <w:ind w:left="110" w:right="10634"/>
              <w:rPr>
                <w:b/>
                <w:sz w:val="20"/>
              </w:rPr>
            </w:pPr>
            <w:r>
              <w:rPr>
                <w:b/>
                <w:sz w:val="20"/>
              </w:rPr>
              <w:t>Working</w:t>
            </w:r>
            <w:r w:rsidRPr="007021E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Hours:      </w:t>
            </w:r>
            <w:r w:rsidRPr="007021EB">
              <w:rPr>
                <w:bCs/>
                <w:sz w:val="20"/>
              </w:rPr>
              <w:t>37.5</w:t>
            </w:r>
            <w:r>
              <w:rPr>
                <w:b/>
                <w:sz w:val="20"/>
              </w:rPr>
              <w:t xml:space="preserve"> </w:t>
            </w:r>
          </w:p>
          <w:p w14:paraId="5854CA48" w14:textId="09A79F8B" w:rsidR="007021EB" w:rsidRPr="007021EB" w:rsidRDefault="007021EB" w:rsidP="007021EB">
            <w:pPr>
              <w:pStyle w:val="TableParagraph"/>
              <w:tabs>
                <w:tab w:val="left" w:pos="2270"/>
              </w:tabs>
              <w:spacing w:line="530" w:lineRule="atLeast"/>
              <w:ind w:left="110" w:right="1048"/>
              <w:rPr>
                <w:b/>
                <w:sz w:val="20"/>
              </w:rPr>
            </w:pPr>
            <w:r w:rsidRPr="007021EB">
              <w:rPr>
                <w:b/>
                <w:sz w:val="20"/>
              </w:rPr>
              <w:t>Salary:</w:t>
            </w:r>
            <w:r>
              <w:rPr>
                <w:b/>
                <w:sz w:val="20"/>
              </w:rPr>
              <w:t xml:space="preserve">                   </w:t>
            </w:r>
            <w:r w:rsidRPr="007021EB">
              <w:rPr>
                <w:b/>
                <w:sz w:val="20"/>
              </w:rPr>
              <w:t xml:space="preserve"> </w:t>
            </w:r>
            <w:r w:rsidRPr="007021EB">
              <w:rPr>
                <w:bCs/>
                <w:sz w:val="20"/>
              </w:rPr>
              <w:t>£</w:t>
            </w:r>
            <w:r w:rsidR="00776D78">
              <w:rPr>
                <w:bCs/>
                <w:sz w:val="20"/>
              </w:rPr>
              <w:t>26,150</w:t>
            </w:r>
            <w:r w:rsidRPr="007021EB">
              <w:rPr>
                <w:bCs/>
                <w:sz w:val="20"/>
              </w:rPr>
              <w:t xml:space="preserve"> per annum, inclusive of £2,750 Location allowance plus 1 contracted sleep-in a week at £78.30 with more potential earnings.</w:t>
            </w:r>
          </w:p>
          <w:p w14:paraId="22674E81" w14:textId="5502E0E9" w:rsidR="007021EB" w:rsidRPr="007021EB" w:rsidRDefault="007021EB" w:rsidP="007021EB">
            <w:pPr>
              <w:pStyle w:val="TableParagraph"/>
              <w:tabs>
                <w:tab w:val="left" w:pos="2270"/>
              </w:tabs>
              <w:spacing w:line="530" w:lineRule="atLeast"/>
              <w:ind w:left="110" w:right="10634"/>
              <w:rPr>
                <w:b/>
                <w:sz w:val="20"/>
              </w:rPr>
            </w:pPr>
            <w:r w:rsidRPr="007021EB">
              <w:rPr>
                <w:b/>
                <w:sz w:val="20"/>
              </w:rPr>
              <w:t xml:space="preserve">Lead Areas:                  </w:t>
            </w:r>
          </w:p>
          <w:p w14:paraId="703B6EE5" w14:textId="77777777" w:rsidR="007021EB" w:rsidRPr="00462AB6" w:rsidRDefault="007021EB" w:rsidP="007021EB">
            <w:pPr>
              <w:pStyle w:val="TableParagraph"/>
              <w:tabs>
                <w:tab w:val="left" w:pos="2270"/>
              </w:tabs>
              <w:spacing w:line="530" w:lineRule="atLeast"/>
              <w:ind w:left="110" w:right="10634"/>
              <w:rPr>
                <w:b/>
                <w:sz w:val="20"/>
              </w:rPr>
            </w:pPr>
            <w:r w:rsidRPr="00462AB6">
              <w:rPr>
                <w:b/>
                <w:sz w:val="20"/>
              </w:rPr>
              <w:t xml:space="preserve">Team:                            </w:t>
            </w:r>
          </w:p>
          <w:p w14:paraId="331A44B3" w14:textId="77777777" w:rsidR="007021EB" w:rsidRPr="007021EB" w:rsidRDefault="007021EB" w:rsidP="007021EB">
            <w:pPr>
              <w:pStyle w:val="TableParagraph"/>
              <w:tabs>
                <w:tab w:val="left" w:pos="2270"/>
              </w:tabs>
              <w:spacing w:line="530" w:lineRule="atLeast"/>
              <w:ind w:left="110" w:right="10634"/>
              <w:rPr>
                <w:b/>
                <w:sz w:val="20"/>
              </w:rPr>
            </w:pPr>
            <w:r w:rsidRPr="00462AB6">
              <w:rPr>
                <w:b/>
                <w:sz w:val="20"/>
              </w:rPr>
              <w:t>Health</w:t>
            </w:r>
            <w:r w:rsidRPr="007021EB">
              <w:rPr>
                <w:b/>
                <w:sz w:val="20"/>
              </w:rPr>
              <w:t xml:space="preserve"> </w:t>
            </w:r>
            <w:r w:rsidRPr="00462AB6">
              <w:rPr>
                <w:b/>
                <w:sz w:val="20"/>
              </w:rPr>
              <w:t>&amp;</w:t>
            </w:r>
            <w:r w:rsidRPr="007021EB">
              <w:rPr>
                <w:b/>
                <w:sz w:val="20"/>
              </w:rPr>
              <w:t xml:space="preserve"> </w:t>
            </w:r>
            <w:r w:rsidRPr="00462AB6">
              <w:rPr>
                <w:b/>
                <w:sz w:val="20"/>
              </w:rPr>
              <w:t xml:space="preserve">Safety:            </w:t>
            </w:r>
            <w:r w:rsidRPr="00462AB6">
              <w:rPr>
                <w:b/>
                <w:sz w:val="20"/>
              </w:rPr>
              <w:tab/>
            </w:r>
          </w:p>
          <w:p w14:paraId="44AE1760" w14:textId="77777777" w:rsidR="007021EB" w:rsidRDefault="007021EB" w:rsidP="007021EB">
            <w:pPr>
              <w:pStyle w:val="TableParagraph"/>
              <w:tabs>
                <w:tab w:val="left" w:pos="2270"/>
              </w:tabs>
              <w:spacing w:line="530" w:lineRule="atLeast"/>
              <w:ind w:left="110" w:right="10634"/>
              <w:rPr>
                <w:b/>
                <w:sz w:val="20"/>
              </w:rPr>
            </w:pPr>
            <w:r w:rsidRPr="00462AB6">
              <w:rPr>
                <w:b/>
                <w:sz w:val="20"/>
              </w:rPr>
              <w:t>Medication</w:t>
            </w:r>
            <w:r w:rsidRPr="007021EB">
              <w:rPr>
                <w:b/>
                <w:sz w:val="20"/>
              </w:rPr>
              <w:t xml:space="preserve">:      </w:t>
            </w:r>
          </w:p>
          <w:p w14:paraId="17A327FC" w14:textId="3C1F6CE9" w:rsidR="007021EB" w:rsidRPr="007021EB" w:rsidRDefault="007021EB" w:rsidP="007021EB">
            <w:pPr>
              <w:pStyle w:val="TableParagraph"/>
              <w:tabs>
                <w:tab w:val="left" w:pos="2270"/>
              </w:tabs>
              <w:spacing w:line="530" w:lineRule="atLeast"/>
              <w:ind w:left="110" w:right="906"/>
              <w:rPr>
                <w:bCs/>
                <w:sz w:val="20"/>
              </w:rPr>
            </w:pPr>
            <w:r w:rsidRPr="007021EB">
              <w:rPr>
                <w:bCs/>
                <w:sz w:val="20"/>
              </w:rPr>
              <w:t>For more information, including the breakdown of the potential earnings, work patterns or any other information, please contact recruiting manager.</w:t>
            </w:r>
          </w:p>
          <w:p w14:paraId="6941AB29" w14:textId="398C10DD" w:rsidR="007021EB" w:rsidRPr="007021EB" w:rsidRDefault="007021EB" w:rsidP="007021EB">
            <w:pPr>
              <w:pStyle w:val="TableParagraph"/>
              <w:tabs>
                <w:tab w:val="left" w:pos="2270"/>
              </w:tabs>
              <w:spacing w:before="140" w:line="530" w:lineRule="atLeast"/>
              <w:ind w:left="110" w:right="10634"/>
              <w:rPr>
                <w:b/>
                <w:sz w:val="20"/>
              </w:rPr>
            </w:pPr>
          </w:p>
        </w:tc>
      </w:tr>
      <w:tr w:rsidR="00B855CE" w14:paraId="616F8114" w14:textId="77777777">
        <w:trPr>
          <w:trHeight w:val="275"/>
        </w:trPr>
        <w:tc>
          <w:tcPr>
            <w:tcW w:w="15393" w:type="dxa"/>
            <w:gridSpan w:val="5"/>
            <w:tcBorders>
              <w:top w:val="single" w:sz="8" w:space="0" w:color="000000"/>
            </w:tcBorders>
            <w:shd w:val="clear" w:color="auto" w:fill="17365D"/>
          </w:tcPr>
          <w:p w14:paraId="45E0F04D" w14:textId="77777777" w:rsidR="00B855CE" w:rsidRDefault="00103DA3">
            <w:pPr>
              <w:pStyle w:val="TableParagraph"/>
              <w:spacing w:line="255" w:lineRule="exact"/>
              <w:ind w:left="2465" w:right="246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Person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Specification</w:t>
            </w:r>
          </w:p>
        </w:tc>
      </w:tr>
      <w:tr w:rsidR="00B855CE" w14:paraId="79D25942" w14:textId="77777777">
        <w:trPr>
          <w:trHeight w:val="1425"/>
        </w:trPr>
        <w:tc>
          <w:tcPr>
            <w:tcW w:w="15393" w:type="dxa"/>
            <w:gridSpan w:val="5"/>
          </w:tcPr>
          <w:p w14:paraId="0DB7C492" w14:textId="77777777" w:rsidR="00B855CE" w:rsidRDefault="00103DA3">
            <w:pPr>
              <w:pStyle w:val="TableParagraph"/>
              <w:spacing w:before="153"/>
              <w:ind w:left="2475" w:right="2464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Recovery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Worker</w:t>
            </w:r>
          </w:p>
          <w:p w14:paraId="5DFCC285" w14:textId="77777777" w:rsidR="00B855CE" w:rsidRDefault="00103DA3">
            <w:pPr>
              <w:pStyle w:val="TableParagraph"/>
              <w:spacing w:before="1"/>
              <w:ind w:left="2475" w:right="246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You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will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need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demonstrate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your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application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possess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six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essentia</w:t>
            </w:r>
            <w:r>
              <w:rPr>
                <w:spacing w:val="-1"/>
                <w:sz w:val="20"/>
              </w:rPr>
              <w:t>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criteria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below.</w:t>
            </w:r>
          </w:p>
          <w:p w14:paraId="44BF4BF9" w14:textId="77777777" w:rsidR="00B855CE" w:rsidRDefault="00103DA3">
            <w:pPr>
              <w:pStyle w:val="TableParagraph"/>
              <w:ind w:left="2475" w:right="24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Demonstration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additional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criteria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will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assist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greatly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your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application.</w:t>
            </w:r>
          </w:p>
        </w:tc>
      </w:tr>
      <w:tr w:rsidR="00B855CE" w14:paraId="68106F9D" w14:textId="77777777">
        <w:trPr>
          <w:trHeight w:val="460"/>
        </w:trPr>
        <w:tc>
          <w:tcPr>
            <w:tcW w:w="10143" w:type="dxa"/>
            <w:gridSpan w:val="2"/>
            <w:shd w:val="clear" w:color="auto" w:fill="17365D"/>
          </w:tcPr>
          <w:p w14:paraId="15B735F6" w14:textId="77777777" w:rsidR="00B855CE" w:rsidRDefault="00103DA3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SKILLS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&amp;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ABILITIES</w:t>
            </w:r>
          </w:p>
        </w:tc>
        <w:tc>
          <w:tcPr>
            <w:tcW w:w="1700" w:type="dxa"/>
            <w:shd w:val="clear" w:color="auto" w:fill="17365D"/>
          </w:tcPr>
          <w:p w14:paraId="309DD0F2" w14:textId="77777777" w:rsidR="00B855CE" w:rsidRDefault="00103DA3">
            <w:pPr>
              <w:pStyle w:val="TableParagraph"/>
              <w:spacing w:line="223" w:lineRule="exact"/>
              <w:ind w:left="274" w:right="25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ESSENTIAL</w:t>
            </w:r>
          </w:p>
        </w:tc>
        <w:tc>
          <w:tcPr>
            <w:tcW w:w="1740" w:type="dxa"/>
            <w:shd w:val="clear" w:color="auto" w:fill="17365D"/>
          </w:tcPr>
          <w:p w14:paraId="31659EB2" w14:textId="77777777" w:rsidR="00B855CE" w:rsidRDefault="00103DA3">
            <w:pPr>
              <w:pStyle w:val="TableParagraph"/>
              <w:spacing w:line="223" w:lineRule="exact"/>
              <w:ind w:left="2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SUPPORTING</w:t>
            </w:r>
          </w:p>
          <w:p w14:paraId="2285D0C8" w14:textId="77777777" w:rsidR="00B855CE" w:rsidRDefault="00103DA3">
            <w:pPr>
              <w:pStyle w:val="TableParagraph"/>
              <w:spacing w:line="217" w:lineRule="exact"/>
              <w:ind w:left="26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STATEMENT</w:t>
            </w:r>
          </w:p>
        </w:tc>
        <w:tc>
          <w:tcPr>
            <w:tcW w:w="1810" w:type="dxa"/>
            <w:shd w:val="clear" w:color="auto" w:fill="17365D"/>
          </w:tcPr>
          <w:p w14:paraId="02A75264" w14:textId="77777777" w:rsidR="00B855CE" w:rsidRDefault="00B855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55CE" w14:paraId="6444A3B0" w14:textId="77777777">
        <w:trPr>
          <w:trHeight w:val="255"/>
        </w:trPr>
        <w:tc>
          <w:tcPr>
            <w:tcW w:w="10143" w:type="dxa"/>
            <w:gridSpan w:val="2"/>
          </w:tcPr>
          <w:p w14:paraId="5996B719" w14:textId="77777777" w:rsidR="00B855CE" w:rsidRDefault="00103DA3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Ability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communicate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effectively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all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levels</w:t>
            </w:r>
          </w:p>
        </w:tc>
        <w:tc>
          <w:tcPr>
            <w:tcW w:w="1700" w:type="dxa"/>
          </w:tcPr>
          <w:p w14:paraId="05FB1B7E" w14:textId="77777777" w:rsidR="00B855CE" w:rsidRDefault="00103DA3">
            <w:pPr>
              <w:pStyle w:val="TableParagraph"/>
              <w:spacing w:line="213" w:lineRule="exact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740" w:type="dxa"/>
          </w:tcPr>
          <w:p w14:paraId="0D5A6959" w14:textId="77777777" w:rsidR="00B855CE" w:rsidRDefault="00103DA3">
            <w:pPr>
              <w:pStyle w:val="TableParagraph"/>
              <w:spacing w:line="223" w:lineRule="exact"/>
              <w:ind w:left="671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1810" w:type="dxa"/>
          </w:tcPr>
          <w:p w14:paraId="60883420" w14:textId="77777777" w:rsidR="00B855CE" w:rsidRDefault="00B855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5CE" w14:paraId="2774156E" w14:textId="77777777">
        <w:trPr>
          <w:trHeight w:val="255"/>
        </w:trPr>
        <w:tc>
          <w:tcPr>
            <w:tcW w:w="10143" w:type="dxa"/>
            <w:gridSpan w:val="2"/>
          </w:tcPr>
          <w:p w14:paraId="38487EA4" w14:textId="77777777" w:rsidR="00B855CE" w:rsidRDefault="00103DA3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Ability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respond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compassionately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sensitive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and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complex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issues</w:t>
            </w:r>
          </w:p>
        </w:tc>
        <w:tc>
          <w:tcPr>
            <w:tcW w:w="1700" w:type="dxa"/>
          </w:tcPr>
          <w:p w14:paraId="502F1C0A" w14:textId="77777777" w:rsidR="00B855CE" w:rsidRDefault="00103DA3">
            <w:pPr>
              <w:pStyle w:val="TableParagraph"/>
              <w:spacing w:line="213" w:lineRule="exact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740" w:type="dxa"/>
          </w:tcPr>
          <w:p w14:paraId="3A5389E5" w14:textId="77777777" w:rsidR="00B855CE" w:rsidRDefault="00103DA3">
            <w:pPr>
              <w:pStyle w:val="TableParagraph"/>
              <w:spacing w:line="223" w:lineRule="exact"/>
              <w:ind w:left="671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1810" w:type="dxa"/>
          </w:tcPr>
          <w:p w14:paraId="31DDDD00" w14:textId="77777777" w:rsidR="00B855CE" w:rsidRDefault="00B855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5CE" w14:paraId="531751CB" w14:textId="77777777">
        <w:trPr>
          <w:trHeight w:val="255"/>
        </w:trPr>
        <w:tc>
          <w:tcPr>
            <w:tcW w:w="10143" w:type="dxa"/>
            <w:gridSpan w:val="2"/>
          </w:tcPr>
          <w:p w14:paraId="2B66DAEE" w14:textId="77777777" w:rsidR="00B855CE" w:rsidRDefault="00103DA3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Able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motivate,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support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and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advocate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people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using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services</w:t>
            </w:r>
          </w:p>
        </w:tc>
        <w:tc>
          <w:tcPr>
            <w:tcW w:w="1700" w:type="dxa"/>
          </w:tcPr>
          <w:p w14:paraId="23E99841" w14:textId="77777777" w:rsidR="00B855CE" w:rsidRDefault="00103DA3">
            <w:pPr>
              <w:pStyle w:val="TableParagraph"/>
              <w:spacing w:line="213" w:lineRule="exact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740" w:type="dxa"/>
          </w:tcPr>
          <w:p w14:paraId="5382CD81" w14:textId="77777777" w:rsidR="00B855CE" w:rsidRDefault="00103DA3">
            <w:pPr>
              <w:pStyle w:val="TableParagraph"/>
              <w:spacing w:line="223" w:lineRule="exact"/>
              <w:ind w:left="671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1810" w:type="dxa"/>
          </w:tcPr>
          <w:p w14:paraId="5C12AA2C" w14:textId="77777777" w:rsidR="00B855CE" w:rsidRDefault="00B855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5CE" w14:paraId="40186DEC" w14:textId="77777777">
        <w:trPr>
          <w:trHeight w:val="255"/>
        </w:trPr>
        <w:tc>
          <w:tcPr>
            <w:tcW w:w="10143" w:type="dxa"/>
            <w:gridSpan w:val="2"/>
          </w:tcPr>
          <w:p w14:paraId="40A9C398" w14:textId="77777777" w:rsidR="00B855CE" w:rsidRDefault="00103DA3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Able to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work effectively unsupervised and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as part </w:t>
            </w:r>
            <w:r>
              <w:rPr>
                <w:b/>
                <w:spacing w:val="-1"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team</w:t>
            </w:r>
          </w:p>
        </w:tc>
        <w:tc>
          <w:tcPr>
            <w:tcW w:w="1700" w:type="dxa"/>
          </w:tcPr>
          <w:p w14:paraId="4BC178CF" w14:textId="77777777" w:rsidR="00B855CE" w:rsidRDefault="00103DA3">
            <w:pPr>
              <w:pStyle w:val="TableParagraph"/>
              <w:spacing w:line="213" w:lineRule="exact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740" w:type="dxa"/>
          </w:tcPr>
          <w:p w14:paraId="584467D4" w14:textId="77777777" w:rsidR="00B855CE" w:rsidRDefault="00103DA3">
            <w:pPr>
              <w:pStyle w:val="TableParagraph"/>
              <w:spacing w:line="223" w:lineRule="exact"/>
              <w:ind w:left="671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1810" w:type="dxa"/>
          </w:tcPr>
          <w:p w14:paraId="5350068F" w14:textId="77777777" w:rsidR="00B855CE" w:rsidRDefault="00B855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5CE" w14:paraId="51DBE7D6" w14:textId="77777777">
        <w:trPr>
          <w:trHeight w:val="255"/>
        </w:trPr>
        <w:tc>
          <w:tcPr>
            <w:tcW w:w="10143" w:type="dxa"/>
            <w:gridSpan w:val="2"/>
          </w:tcPr>
          <w:p w14:paraId="043DC5A3" w14:textId="77777777" w:rsidR="00B855CE" w:rsidRDefault="00103DA3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Able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keep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good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accurate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records</w:t>
            </w:r>
          </w:p>
        </w:tc>
        <w:tc>
          <w:tcPr>
            <w:tcW w:w="1700" w:type="dxa"/>
          </w:tcPr>
          <w:p w14:paraId="50D3BBF4" w14:textId="77777777" w:rsidR="00B855CE" w:rsidRDefault="00103DA3">
            <w:pPr>
              <w:pStyle w:val="TableParagraph"/>
              <w:spacing w:line="213" w:lineRule="exact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740" w:type="dxa"/>
          </w:tcPr>
          <w:p w14:paraId="65DE7341" w14:textId="77777777" w:rsidR="00B855CE" w:rsidRDefault="00103DA3">
            <w:pPr>
              <w:pStyle w:val="TableParagraph"/>
              <w:spacing w:line="223" w:lineRule="exact"/>
              <w:ind w:left="671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1810" w:type="dxa"/>
          </w:tcPr>
          <w:p w14:paraId="21F868DF" w14:textId="77777777" w:rsidR="00B855CE" w:rsidRDefault="00B855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5CE" w14:paraId="0EA140F0" w14:textId="77777777">
        <w:trPr>
          <w:trHeight w:val="255"/>
        </w:trPr>
        <w:tc>
          <w:tcPr>
            <w:tcW w:w="10143" w:type="dxa"/>
            <w:gridSpan w:val="2"/>
          </w:tcPr>
          <w:p w14:paraId="7C59D8C0" w14:textId="77777777" w:rsidR="00B855CE" w:rsidRDefault="00103DA3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Ability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plan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prioritise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workload</w:t>
            </w:r>
          </w:p>
        </w:tc>
        <w:tc>
          <w:tcPr>
            <w:tcW w:w="1700" w:type="dxa"/>
          </w:tcPr>
          <w:p w14:paraId="1DDD400D" w14:textId="77777777" w:rsidR="00B855CE" w:rsidRDefault="00103DA3">
            <w:pPr>
              <w:pStyle w:val="TableParagraph"/>
              <w:spacing w:line="213" w:lineRule="exact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740" w:type="dxa"/>
          </w:tcPr>
          <w:p w14:paraId="4BEF07C4" w14:textId="77777777" w:rsidR="00B855CE" w:rsidRDefault="00103DA3">
            <w:pPr>
              <w:pStyle w:val="TableParagraph"/>
              <w:spacing w:line="223" w:lineRule="exact"/>
              <w:ind w:left="671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1810" w:type="dxa"/>
          </w:tcPr>
          <w:p w14:paraId="2C09CA43" w14:textId="77777777" w:rsidR="00B855CE" w:rsidRDefault="00B855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5CE" w14:paraId="6D8729E1" w14:textId="77777777">
        <w:trPr>
          <w:trHeight w:val="255"/>
        </w:trPr>
        <w:tc>
          <w:tcPr>
            <w:tcW w:w="10143" w:type="dxa"/>
            <w:gridSpan w:val="2"/>
          </w:tcPr>
          <w:p w14:paraId="5B44ED6F" w14:textId="77777777" w:rsidR="00B855CE" w:rsidRDefault="00103DA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Good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interpersonal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listening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skills</w:t>
            </w:r>
          </w:p>
        </w:tc>
        <w:tc>
          <w:tcPr>
            <w:tcW w:w="1700" w:type="dxa"/>
          </w:tcPr>
          <w:p w14:paraId="7E55A8A4" w14:textId="77777777" w:rsidR="00B855CE" w:rsidRDefault="00103DA3">
            <w:pPr>
              <w:pStyle w:val="TableParagraph"/>
              <w:spacing w:line="213" w:lineRule="exact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740" w:type="dxa"/>
          </w:tcPr>
          <w:p w14:paraId="37339C4E" w14:textId="77777777" w:rsidR="00B855CE" w:rsidRDefault="00B855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</w:tcPr>
          <w:p w14:paraId="52003892" w14:textId="77777777" w:rsidR="00B855CE" w:rsidRDefault="00B855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5CE" w14:paraId="2F68A1AD" w14:textId="77777777">
        <w:trPr>
          <w:trHeight w:val="255"/>
        </w:trPr>
        <w:tc>
          <w:tcPr>
            <w:tcW w:w="10143" w:type="dxa"/>
            <w:gridSpan w:val="2"/>
          </w:tcPr>
          <w:p w14:paraId="755E8BB4" w14:textId="77777777" w:rsidR="00B855CE" w:rsidRDefault="00103DA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demonstrate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commitment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self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development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training</w:t>
            </w:r>
          </w:p>
        </w:tc>
        <w:tc>
          <w:tcPr>
            <w:tcW w:w="1700" w:type="dxa"/>
          </w:tcPr>
          <w:p w14:paraId="4722790B" w14:textId="77777777" w:rsidR="00B855CE" w:rsidRDefault="00103DA3">
            <w:pPr>
              <w:pStyle w:val="TableParagraph"/>
              <w:spacing w:line="213" w:lineRule="exact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740" w:type="dxa"/>
          </w:tcPr>
          <w:p w14:paraId="108A7031" w14:textId="77777777" w:rsidR="00B855CE" w:rsidRDefault="00B855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</w:tcPr>
          <w:p w14:paraId="29FECF6F" w14:textId="77777777" w:rsidR="00B855CE" w:rsidRDefault="00B855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0F4735" w14:textId="77777777" w:rsidR="00B855CE" w:rsidRDefault="00B855CE">
      <w:pPr>
        <w:rPr>
          <w:rFonts w:ascii="Times New Roman"/>
          <w:sz w:val="18"/>
        </w:rPr>
        <w:sectPr w:rsidR="00B855CE" w:rsidSect="007021EB">
          <w:type w:val="continuous"/>
          <w:pgSz w:w="16840" w:h="11910" w:orient="landscape"/>
          <w:pgMar w:top="980" w:right="600" w:bottom="920" w:left="620" w:header="0" w:footer="72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3"/>
        <w:gridCol w:w="1700"/>
        <w:gridCol w:w="1740"/>
        <w:gridCol w:w="1810"/>
      </w:tblGrid>
      <w:tr w:rsidR="00B855CE" w14:paraId="4999278B" w14:textId="77777777">
        <w:trPr>
          <w:trHeight w:val="255"/>
        </w:trPr>
        <w:tc>
          <w:tcPr>
            <w:tcW w:w="10143" w:type="dxa"/>
          </w:tcPr>
          <w:p w14:paraId="512BA288" w14:textId="77777777" w:rsidR="00B855CE" w:rsidRDefault="00103DA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demonstrate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professional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integrity</w:t>
            </w:r>
          </w:p>
        </w:tc>
        <w:tc>
          <w:tcPr>
            <w:tcW w:w="1700" w:type="dxa"/>
          </w:tcPr>
          <w:p w14:paraId="120712ED" w14:textId="77777777" w:rsidR="00B855CE" w:rsidRDefault="00103DA3">
            <w:pPr>
              <w:pStyle w:val="TableParagraph"/>
              <w:spacing w:line="213" w:lineRule="exact"/>
              <w:ind w:right="755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740" w:type="dxa"/>
          </w:tcPr>
          <w:p w14:paraId="346DC792" w14:textId="77777777" w:rsidR="00B855CE" w:rsidRDefault="00B855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</w:tcPr>
          <w:p w14:paraId="728DEBBA" w14:textId="77777777" w:rsidR="00B855CE" w:rsidRDefault="00B855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5CE" w14:paraId="55B72CA0" w14:textId="77777777">
        <w:trPr>
          <w:trHeight w:val="255"/>
        </w:trPr>
        <w:tc>
          <w:tcPr>
            <w:tcW w:w="10143" w:type="dxa"/>
          </w:tcPr>
          <w:p w14:paraId="138EEBC5" w14:textId="77777777" w:rsidR="00B855CE" w:rsidRDefault="00103DA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Ability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</w:p>
        </w:tc>
        <w:tc>
          <w:tcPr>
            <w:tcW w:w="1700" w:type="dxa"/>
          </w:tcPr>
          <w:p w14:paraId="6CF7AA19" w14:textId="77777777" w:rsidR="00B855CE" w:rsidRDefault="00103DA3">
            <w:pPr>
              <w:pStyle w:val="TableParagraph"/>
              <w:spacing w:line="213" w:lineRule="exact"/>
              <w:ind w:right="755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740" w:type="dxa"/>
          </w:tcPr>
          <w:p w14:paraId="7445707F" w14:textId="77777777" w:rsidR="00B855CE" w:rsidRDefault="00B855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</w:tcPr>
          <w:p w14:paraId="26F9BC3D" w14:textId="77777777" w:rsidR="00B855CE" w:rsidRDefault="00B855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5CE" w14:paraId="30136D92" w14:textId="77777777">
        <w:trPr>
          <w:trHeight w:val="255"/>
        </w:trPr>
        <w:tc>
          <w:tcPr>
            <w:tcW w:w="10143" w:type="dxa"/>
          </w:tcPr>
          <w:p w14:paraId="6F37E65D" w14:textId="77777777" w:rsidR="00B855CE" w:rsidRDefault="00103DA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Good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skills,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including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Word,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databases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</w:p>
        </w:tc>
        <w:tc>
          <w:tcPr>
            <w:tcW w:w="1700" w:type="dxa"/>
          </w:tcPr>
          <w:p w14:paraId="4E8D81BC" w14:textId="77777777" w:rsidR="00B855CE" w:rsidRDefault="00103DA3">
            <w:pPr>
              <w:pStyle w:val="TableParagraph"/>
              <w:spacing w:line="213" w:lineRule="exact"/>
              <w:ind w:right="755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740" w:type="dxa"/>
          </w:tcPr>
          <w:p w14:paraId="25B6DE31" w14:textId="77777777" w:rsidR="00B855CE" w:rsidRDefault="00B855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</w:tcPr>
          <w:p w14:paraId="7376CFEB" w14:textId="77777777" w:rsidR="00B855CE" w:rsidRDefault="00B855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5CE" w14:paraId="1F2D1AA0" w14:textId="77777777">
        <w:trPr>
          <w:trHeight w:val="460"/>
        </w:trPr>
        <w:tc>
          <w:tcPr>
            <w:tcW w:w="10143" w:type="dxa"/>
            <w:shd w:val="clear" w:color="auto" w:fill="17365D"/>
          </w:tcPr>
          <w:p w14:paraId="745F55F9" w14:textId="77777777" w:rsidR="00B855CE" w:rsidRDefault="00103DA3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OTHER</w:t>
            </w:r>
          </w:p>
        </w:tc>
        <w:tc>
          <w:tcPr>
            <w:tcW w:w="5250" w:type="dxa"/>
            <w:gridSpan w:val="3"/>
            <w:shd w:val="clear" w:color="auto" w:fill="17365D"/>
          </w:tcPr>
          <w:p w14:paraId="08722CCB" w14:textId="77777777" w:rsidR="00B855CE" w:rsidRDefault="00103DA3">
            <w:pPr>
              <w:pStyle w:val="TableParagraph"/>
              <w:spacing w:line="223" w:lineRule="exact"/>
              <w:ind w:left="38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ESSENTIAL</w:t>
            </w:r>
          </w:p>
        </w:tc>
      </w:tr>
      <w:tr w:rsidR="00B855CE" w14:paraId="10A7ED87" w14:textId="77777777">
        <w:trPr>
          <w:trHeight w:val="255"/>
        </w:trPr>
        <w:tc>
          <w:tcPr>
            <w:tcW w:w="10143" w:type="dxa"/>
          </w:tcPr>
          <w:p w14:paraId="20632C6A" w14:textId="77777777" w:rsidR="00B855CE" w:rsidRDefault="00103DA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work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flexibly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needs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  <w:tc>
          <w:tcPr>
            <w:tcW w:w="1700" w:type="dxa"/>
          </w:tcPr>
          <w:p w14:paraId="17ABB281" w14:textId="77777777" w:rsidR="00B855CE" w:rsidRDefault="00103DA3">
            <w:pPr>
              <w:pStyle w:val="TableParagraph"/>
              <w:spacing w:line="213" w:lineRule="exact"/>
              <w:ind w:right="755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740" w:type="dxa"/>
          </w:tcPr>
          <w:p w14:paraId="30EBCA18" w14:textId="77777777" w:rsidR="00B855CE" w:rsidRDefault="00B855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</w:tcPr>
          <w:p w14:paraId="60B4BC48" w14:textId="77777777" w:rsidR="00B855CE" w:rsidRDefault="00B855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5CE" w14:paraId="2637C82B" w14:textId="77777777">
        <w:trPr>
          <w:trHeight w:val="230"/>
        </w:trPr>
        <w:tc>
          <w:tcPr>
            <w:tcW w:w="10143" w:type="dxa"/>
          </w:tcPr>
          <w:p w14:paraId="154FFF94" w14:textId="77777777" w:rsidR="00B855CE" w:rsidRDefault="00103DA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participate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trike/>
                <w:spacing w:val="-1"/>
                <w:sz w:val="20"/>
              </w:rPr>
              <w:t>24</w:t>
            </w:r>
            <w:r>
              <w:rPr>
                <w:strike/>
                <w:spacing w:val="-13"/>
                <w:sz w:val="20"/>
              </w:rPr>
              <w:t xml:space="preserve"> </w:t>
            </w:r>
            <w:r>
              <w:rPr>
                <w:strike/>
                <w:spacing w:val="-1"/>
                <w:sz w:val="20"/>
              </w:rPr>
              <w:t>hour/</w:t>
            </w:r>
            <w:r>
              <w:rPr>
                <w:spacing w:val="-1"/>
                <w:sz w:val="20"/>
              </w:rPr>
              <w:t>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week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shift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rota,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undertake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away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night</w:t>
            </w:r>
          </w:p>
        </w:tc>
        <w:tc>
          <w:tcPr>
            <w:tcW w:w="1700" w:type="dxa"/>
          </w:tcPr>
          <w:p w14:paraId="390C98B3" w14:textId="77777777" w:rsidR="00B855CE" w:rsidRDefault="00103DA3">
            <w:pPr>
              <w:pStyle w:val="TableParagraph"/>
              <w:spacing w:line="210" w:lineRule="exact"/>
              <w:ind w:right="755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740" w:type="dxa"/>
          </w:tcPr>
          <w:p w14:paraId="334ACCE4" w14:textId="77777777" w:rsidR="00B855CE" w:rsidRDefault="00B855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0" w:type="dxa"/>
          </w:tcPr>
          <w:p w14:paraId="57A313B4" w14:textId="77777777" w:rsidR="00B855CE" w:rsidRDefault="00B855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506E30D" w14:textId="77777777" w:rsidR="00B855CE" w:rsidRDefault="00B855CE">
      <w:pPr>
        <w:pStyle w:val="BodyText"/>
        <w:spacing w:before="3"/>
        <w:rPr>
          <w:rFonts w:ascii="Times New Roman"/>
          <w:b w:val="0"/>
          <w:sz w:val="2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1"/>
        <w:gridCol w:w="3146"/>
        <w:gridCol w:w="1936"/>
        <w:gridCol w:w="1926"/>
        <w:gridCol w:w="1921"/>
        <w:gridCol w:w="1927"/>
        <w:gridCol w:w="1921"/>
      </w:tblGrid>
      <w:tr w:rsidR="00B855CE" w14:paraId="2A18A0BC" w14:textId="77777777">
        <w:trPr>
          <w:trHeight w:val="880"/>
        </w:trPr>
        <w:tc>
          <w:tcPr>
            <w:tcW w:w="2621" w:type="dxa"/>
          </w:tcPr>
          <w:p w14:paraId="344143DD" w14:textId="77777777" w:rsidR="00B855CE" w:rsidRDefault="00B855CE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46D53C78" w14:textId="77777777" w:rsidR="00B855CE" w:rsidRDefault="00103DA3">
            <w:pPr>
              <w:pStyle w:val="TableParagraph"/>
              <w:ind w:left="1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4E5BD96" wp14:editId="5CA700ED">
                  <wp:extent cx="304801" cy="36576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1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6" w:type="dxa"/>
          </w:tcPr>
          <w:p w14:paraId="7D7D907F" w14:textId="77777777" w:rsidR="00B855CE" w:rsidRDefault="00B855CE">
            <w:pPr>
              <w:pStyle w:val="TableParagraph"/>
              <w:spacing w:before="6" w:after="1"/>
              <w:rPr>
                <w:rFonts w:ascii="Times New Roman"/>
                <w:sz w:val="19"/>
              </w:rPr>
            </w:pPr>
          </w:p>
          <w:p w14:paraId="551D4E39" w14:textId="77777777" w:rsidR="00B855CE" w:rsidRDefault="00103DA3">
            <w:pPr>
              <w:pStyle w:val="TableParagraph"/>
              <w:ind w:left="55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DDB7159" wp14:editId="3698105D">
                  <wp:extent cx="1285814" cy="270033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14" cy="270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6" w:type="dxa"/>
          </w:tcPr>
          <w:p w14:paraId="604EC4BC" w14:textId="77777777" w:rsidR="00B855CE" w:rsidRDefault="00B855CE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8DE4CF1" w14:textId="77777777" w:rsidR="00B855CE" w:rsidRDefault="00103DA3">
            <w:pPr>
              <w:pStyle w:val="TableParagraph"/>
              <w:ind w:left="6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2B89FFF" wp14:editId="7FDEB5CD">
                  <wp:extent cx="439412" cy="365760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412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14:paraId="133AA1EE" w14:textId="77777777" w:rsidR="00B855CE" w:rsidRDefault="00B855CE">
            <w:pPr>
              <w:pStyle w:val="TableParagraph"/>
              <w:spacing w:before="11"/>
              <w:rPr>
                <w:rFonts w:ascii="Times New Roman"/>
                <w:sz w:val="2"/>
              </w:rPr>
            </w:pPr>
          </w:p>
          <w:p w14:paraId="4B62DBE9" w14:textId="77777777" w:rsidR="00B855CE" w:rsidRDefault="00103DA3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DF17436" wp14:editId="5303F40A">
                  <wp:extent cx="1053681" cy="490347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681" cy="49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</w:tcPr>
          <w:p w14:paraId="2A9B592E" w14:textId="77777777" w:rsidR="00B855CE" w:rsidRDefault="00B855CE">
            <w:pPr>
              <w:pStyle w:val="TableParagraph"/>
              <w:rPr>
                <w:rFonts w:ascii="Times New Roman"/>
                <w:sz w:val="20"/>
              </w:rPr>
            </w:pPr>
          </w:p>
          <w:p w14:paraId="24B903E4" w14:textId="77777777" w:rsidR="00B855CE" w:rsidRDefault="00B855CE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14:paraId="68D714EC" w14:textId="77777777" w:rsidR="00B855CE" w:rsidRDefault="00103DA3">
            <w:pPr>
              <w:pStyle w:val="TableParagraph"/>
              <w:ind w:left="50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B5F4DB" wp14:editId="347F4B81">
                  <wp:extent cx="524258" cy="229362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58" cy="229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</w:tcPr>
          <w:p w14:paraId="1E4A8C6F" w14:textId="77777777" w:rsidR="00B855CE" w:rsidRDefault="00B855CE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14:paraId="2CFA4AFA" w14:textId="77777777" w:rsidR="00B855CE" w:rsidRDefault="00103DA3">
            <w:pPr>
              <w:pStyle w:val="TableParagraph"/>
              <w:ind w:left="23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2805474" wp14:editId="6034AFA5">
                  <wp:extent cx="911644" cy="376809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644" cy="376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</w:tcPr>
          <w:p w14:paraId="191B2BB2" w14:textId="77777777" w:rsidR="00B855CE" w:rsidRDefault="00B855CE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4267FB18" w14:textId="77777777" w:rsidR="00B855CE" w:rsidRDefault="00103DA3">
            <w:pPr>
              <w:pStyle w:val="TableParagraph"/>
              <w:ind w:left="29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0432E0C" wp14:editId="0C4A6BC9">
                  <wp:extent cx="834182" cy="303847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182" cy="303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DB1E0C" w14:textId="77777777" w:rsidR="00B855CE" w:rsidRDefault="00B855CE">
      <w:pPr>
        <w:pStyle w:val="BodyText"/>
        <w:rPr>
          <w:rFonts w:ascii="Times New Roman"/>
          <w:b w:val="0"/>
        </w:rPr>
      </w:pPr>
    </w:p>
    <w:p w14:paraId="2A1C6C5B" w14:textId="77777777" w:rsidR="00B855CE" w:rsidRDefault="00B855CE">
      <w:pPr>
        <w:pStyle w:val="BodyText"/>
        <w:spacing w:before="2"/>
        <w:rPr>
          <w:rFonts w:ascii="Times New Roman"/>
          <w:b w:val="0"/>
          <w:sz w:val="18"/>
        </w:rPr>
      </w:pPr>
    </w:p>
    <w:p w14:paraId="1F75A92A" w14:textId="77777777" w:rsidR="00B855CE" w:rsidRDefault="00103DA3">
      <w:pPr>
        <w:pStyle w:val="BodyText"/>
        <w:spacing w:before="94"/>
        <w:ind w:left="155"/>
      </w:pPr>
      <w:r>
        <w:rPr>
          <w:spacing w:val="-2"/>
        </w:rPr>
        <w:t>We</w:t>
      </w:r>
      <w:r>
        <w:rPr>
          <w:spacing w:val="-8"/>
        </w:rPr>
        <w:t xml:space="preserve"> </w:t>
      </w:r>
      <w:r>
        <w:rPr>
          <w:spacing w:val="-2"/>
        </w:rPr>
        <w:t>believe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personal</w:t>
      </w:r>
      <w:r>
        <w:rPr>
          <w:spacing w:val="-7"/>
        </w:rPr>
        <w:t xml:space="preserve"> </w:t>
      </w:r>
      <w:r>
        <w:rPr>
          <w:spacing w:val="-1"/>
        </w:rPr>
        <w:t>development,</w:t>
      </w:r>
      <w:r>
        <w:rPr>
          <w:spacing w:val="-12"/>
        </w:rPr>
        <w:t xml:space="preserve"> </w:t>
      </w:r>
      <w:r>
        <w:rPr>
          <w:spacing w:val="-1"/>
        </w:rPr>
        <w:t>where</w:t>
      </w:r>
      <w:r>
        <w:rPr>
          <w:spacing w:val="-7"/>
        </w:rPr>
        <w:t xml:space="preserve"> </w:t>
      </w:r>
      <w:r>
        <w:rPr>
          <w:spacing w:val="-1"/>
        </w:rPr>
        <w:t>lacking</w:t>
      </w:r>
      <w:r>
        <w:rPr>
          <w:spacing w:val="-8"/>
        </w:rP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desirable</w:t>
      </w:r>
      <w:r>
        <w:rPr>
          <w:spacing w:val="-12"/>
        </w:rPr>
        <w:t xml:space="preserve"> </w:t>
      </w:r>
      <w:r>
        <w:rPr>
          <w:spacing w:val="-1"/>
        </w:rPr>
        <w:t>specifications,</w:t>
      </w:r>
      <w:r>
        <w:rPr>
          <w:spacing w:val="-12"/>
        </w:rPr>
        <w:t xml:space="preserve"> </w:t>
      </w:r>
      <w:r>
        <w:rPr>
          <w:spacing w:val="-1"/>
        </w:rPr>
        <w:t>we</w:t>
      </w:r>
      <w:r>
        <w:rPr>
          <w:spacing w:val="-12"/>
        </w:rPr>
        <w:t xml:space="preserve"> </w:t>
      </w:r>
      <w:r>
        <w:rPr>
          <w:spacing w:val="-1"/>
        </w:rPr>
        <w:t>like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see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commitment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learn</w:t>
      </w:r>
      <w:r>
        <w:rPr>
          <w:spacing w:val="-9"/>
        </w:rPr>
        <w:t xml:space="preserve"> </w:t>
      </w:r>
      <w:r>
        <w:rPr>
          <w:spacing w:val="-1"/>
        </w:rPr>
        <w:t>–</w:t>
      </w:r>
      <w:r>
        <w:rPr>
          <w:spacing w:val="-7"/>
        </w:rPr>
        <w:t xml:space="preserve"> </w:t>
      </w:r>
      <w:r>
        <w:rPr>
          <w:spacing w:val="-1"/>
        </w:rPr>
        <w:t>call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recruiting</w:t>
      </w:r>
      <w:r>
        <w:rPr>
          <w:spacing w:val="-12"/>
        </w:rPr>
        <w:t xml:space="preserve"> </w:t>
      </w:r>
      <w:r>
        <w:rPr>
          <w:spacing w:val="-1"/>
        </w:rPr>
        <w:t>manager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discuss</w:t>
      </w:r>
    </w:p>
    <w:sectPr w:rsidR="00B855CE">
      <w:type w:val="continuous"/>
      <w:pgSz w:w="16840" w:h="11910" w:orient="landscape"/>
      <w:pgMar w:top="980" w:right="600" w:bottom="920" w:left="620" w:header="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920C2" w14:textId="77777777" w:rsidR="00323140" w:rsidRDefault="00323140">
      <w:r>
        <w:separator/>
      </w:r>
    </w:p>
  </w:endnote>
  <w:endnote w:type="continuationSeparator" w:id="0">
    <w:p w14:paraId="0FB9FA99" w14:textId="77777777" w:rsidR="00323140" w:rsidRDefault="0032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MCLHD+Open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D9954" w14:textId="77777777" w:rsidR="00923125" w:rsidRDefault="009231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2C476" w14:textId="77777777" w:rsidR="00B855CE" w:rsidRDefault="002804F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8256" behindDoc="1" locked="0" layoutInCell="1" allowOverlap="1" wp14:anchorId="0A6BDAB0" wp14:editId="66B141F7">
              <wp:simplePos x="0" y="0"/>
              <wp:positionH relativeFrom="page">
                <wp:posOffset>444500</wp:posOffset>
              </wp:positionH>
              <wp:positionV relativeFrom="page">
                <wp:posOffset>6961505</wp:posOffset>
              </wp:positionV>
              <wp:extent cx="1193165" cy="167640"/>
              <wp:effectExtent l="0" t="0" r="635" b="1016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931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5FD57" w14:textId="77777777" w:rsidR="00B855CE" w:rsidRDefault="00103DA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Recovery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Worker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BDAB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5pt;margin-top:548.15pt;width:93.95pt;height:13.2pt;z-index:-1598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" filled="f" stroked="f">
              <v:path arrowok="t"/>
              <v:textbox inset="0,0,0,0">
                <w:txbxContent>
                  <w:p w14:paraId="6C85FD57" w14:textId="77777777" w:rsidR="00B855CE" w:rsidRDefault="00103DA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Recovery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Worker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8768" behindDoc="1" locked="0" layoutInCell="1" allowOverlap="1" wp14:anchorId="393C8B21" wp14:editId="62B24821">
              <wp:simplePos x="0" y="0"/>
              <wp:positionH relativeFrom="page">
                <wp:posOffset>8676640</wp:posOffset>
              </wp:positionH>
              <wp:positionV relativeFrom="page">
                <wp:posOffset>6961505</wp:posOffset>
              </wp:positionV>
              <wp:extent cx="982345" cy="167640"/>
              <wp:effectExtent l="0" t="0" r="8255" b="1016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823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F0A84" w14:textId="77777777" w:rsidR="00B855CE" w:rsidRDefault="00103DA3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Date: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April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C8B21" id="docshape2" o:spid="_x0000_s1027" type="#_x0000_t202" style="position:absolute;margin-left:683.2pt;margin-top:548.15pt;width:77.35pt;height:13.2pt;z-index:-1598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" filled="f" stroked="f">
              <v:path arrowok="t"/>
              <v:textbox inset="0,0,0,0">
                <w:txbxContent>
                  <w:p w14:paraId="341F0A84" w14:textId="77777777" w:rsidR="00B855CE" w:rsidRDefault="00103DA3">
                    <w:pPr>
                      <w:pStyle w:val="BodyText"/>
                      <w:spacing w:before="13"/>
                      <w:ind w:left="20"/>
                    </w:pPr>
                    <w:r>
                      <w:t>Date: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April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92E8F" w14:textId="77777777" w:rsidR="00923125" w:rsidRDefault="00923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5C74D" w14:textId="77777777" w:rsidR="00323140" w:rsidRDefault="00323140">
      <w:r>
        <w:separator/>
      </w:r>
    </w:p>
  </w:footnote>
  <w:footnote w:type="continuationSeparator" w:id="0">
    <w:p w14:paraId="3BB30AC6" w14:textId="77777777" w:rsidR="00323140" w:rsidRDefault="00323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90022" w14:textId="77777777" w:rsidR="00923125" w:rsidRDefault="009231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C4EE8" w14:textId="77777777" w:rsidR="00923125" w:rsidRDefault="009231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0988F" w14:textId="77777777" w:rsidR="00923125" w:rsidRDefault="009231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35A9E"/>
    <w:multiLevelType w:val="hybridMultilevel"/>
    <w:tmpl w:val="61464706"/>
    <w:lvl w:ilvl="0" w:tplc="1056F84E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8834B460"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ar-SA"/>
      </w:rPr>
    </w:lvl>
    <w:lvl w:ilvl="2" w:tplc="50A42E36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3" w:tplc="5C209C1E"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4" w:tplc="B3F2BD5E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5" w:tplc="410A6D2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6" w:tplc="0ED8B15C"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ar-SA"/>
      </w:rPr>
    </w:lvl>
    <w:lvl w:ilvl="7" w:tplc="A23091C4">
      <w:numFmt w:val="bullet"/>
      <w:lvlText w:val="•"/>
      <w:lvlJc w:val="left"/>
      <w:pPr>
        <w:ind w:left="5529" w:hanging="360"/>
      </w:pPr>
      <w:rPr>
        <w:rFonts w:hint="default"/>
        <w:lang w:val="en-US" w:eastAsia="en-US" w:bidi="ar-SA"/>
      </w:rPr>
    </w:lvl>
    <w:lvl w:ilvl="8" w:tplc="9A182B9C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4F20543"/>
    <w:multiLevelType w:val="hybridMultilevel"/>
    <w:tmpl w:val="F81AAA26"/>
    <w:lvl w:ilvl="0" w:tplc="11AC4BA4">
      <w:numFmt w:val="bullet"/>
      <w:lvlText w:val="•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62F827B2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2" w:tplc="5B5A1206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3" w:tplc="C8B0C1D2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4" w:tplc="4748FA30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5" w:tplc="BDBEB4F2">
      <w:numFmt w:val="bullet"/>
      <w:lvlText w:val="•"/>
      <w:lvlJc w:val="left"/>
      <w:pPr>
        <w:ind w:left="4071" w:hanging="360"/>
      </w:pPr>
      <w:rPr>
        <w:rFonts w:hint="default"/>
        <w:lang w:val="en-US" w:eastAsia="en-US" w:bidi="ar-SA"/>
      </w:rPr>
    </w:lvl>
    <w:lvl w:ilvl="6" w:tplc="2960AD52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7" w:tplc="C9CE902A"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ar-SA"/>
      </w:rPr>
    </w:lvl>
    <w:lvl w:ilvl="8" w:tplc="0C4639C2">
      <w:numFmt w:val="bullet"/>
      <w:lvlText w:val="•"/>
      <w:lvlJc w:val="left"/>
      <w:pPr>
        <w:ind w:left="623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A936697"/>
    <w:multiLevelType w:val="hybridMultilevel"/>
    <w:tmpl w:val="03AC35D8"/>
    <w:lvl w:ilvl="0" w:tplc="2F0AE466">
      <w:numFmt w:val="bullet"/>
      <w:lvlText w:val="•"/>
      <w:lvlJc w:val="left"/>
      <w:pPr>
        <w:ind w:left="830" w:hanging="361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E19CB642">
      <w:numFmt w:val="bullet"/>
      <w:lvlText w:val="•"/>
      <w:lvlJc w:val="left"/>
      <w:pPr>
        <w:ind w:left="1524" w:hanging="361"/>
      </w:pPr>
      <w:rPr>
        <w:rFonts w:hint="default"/>
        <w:lang w:val="en-US" w:eastAsia="en-US" w:bidi="ar-SA"/>
      </w:rPr>
    </w:lvl>
    <w:lvl w:ilvl="2" w:tplc="9F920B16">
      <w:numFmt w:val="bullet"/>
      <w:lvlText w:val="•"/>
      <w:lvlJc w:val="left"/>
      <w:pPr>
        <w:ind w:left="2208" w:hanging="361"/>
      </w:pPr>
      <w:rPr>
        <w:rFonts w:hint="default"/>
        <w:lang w:val="en-US" w:eastAsia="en-US" w:bidi="ar-SA"/>
      </w:rPr>
    </w:lvl>
    <w:lvl w:ilvl="3" w:tplc="CDF237EE"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ar-SA"/>
      </w:rPr>
    </w:lvl>
    <w:lvl w:ilvl="4" w:tplc="242E832A">
      <w:numFmt w:val="bullet"/>
      <w:lvlText w:val="•"/>
      <w:lvlJc w:val="left"/>
      <w:pPr>
        <w:ind w:left="3577" w:hanging="361"/>
      </w:pPr>
      <w:rPr>
        <w:rFonts w:hint="default"/>
        <w:lang w:val="en-US" w:eastAsia="en-US" w:bidi="ar-SA"/>
      </w:rPr>
    </w:lvl>
    <w:lvl w:ilvl="5" w:tplc="58B6982E">
      <w:numFmt w:val="bullet"/>
      <w:lvlText w:val="•"/>
      <w:lvlJc w:val="left"/>
      <w:pPr>
        <w:ind w:left="4261" w:hanging="361"/>
      </w:pPr>
      <w:rPr>
        <w:rFonts w:hint="default"/>
        <w:lang w:val="en-US" w:eastAsia="en-US" w:bidi="ar-SA"/>
      </w:rPr>
    </w:lvl>
    <w:lvl w:ilvl="6" w:tplc="8EAE365A">
      <w:numFmt w:val="bullet"/>
      <w:lvlText w:val="•"/>
      <w:lvlJc w:val="left"/>
      <w:pPr>
        <w:ind w:left="4945" w:hanging="361"/>
      </w:pPr>
      <w:rPr>
        <w:rFonts w:hint="default"/>
        <w:lang w:val="en-US" w:eastAsia="en-US" w:bidi="ar-SA"/>
      </w:rPr>
    </w:lvl>
    <w:lvl w:ilvl="7" w:tplc="A5645E94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ar-SA"/>
      </w:rPr>
    </w:lvl>
    <w:lvl w:ilvl="8" w:tplc="BFF22A8E">
      <w:numFmt w:val="bullet"/>
      <w:lvlText w:val="•"/>
      <w:lvlJc w:val="left"/>
      <w:pPr>
        <w:ind w:left="631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58F02EC7"/>
    <w:multiLevelType w:val="hybridMultilevel"/>
    <w:tmpl w:val="9E1AEFB8"/>
    <w:lvl w:ilvl="0" w:tplc="0358BA82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8156425A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2" w:tplc="CAF2307E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3" w:tplc="B5A2B2A4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4" w:tplc="C6C87528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5" w:tplc="129E948E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6" w:tplc="767839E2">
      <w:numFmt w:val="bullet"/>
      <w:lvlText w:val="•"/>
      <w:lvlJc w:val="left"/>
      <w:pPr>
        <w:ind w:left="4951" w:hanging="360"/>
      </w:pPr>
      <w:rPr>
        <w:rFonts w:hint="default"/>
        <w:lang w:val="en-US" w:eastAsia="en-US" w:bidi="ar-SA"/>
      </w:rPr>
    </w:lvl>
    <w:lvl w:ilvl="7" w:tplc="E33C3342">
      <w:numFmt w:val="bullet"/>
      <w:lvlText w:val="•"/>
      <w:lvlJc w:val="left"/>
      <w:pPr>
        <w:ind w:left="5637" w:hanging="360"/>
      </w:pPr>
      <w:rPr>
        <w:rFonts w:hint="default"/>
        <w:lang w:val="en-US" w:eastAsia="en-US" w:bidi="ar-SA"/>
      </w:rPr>
    </w:lvl>
    <w:lvl w:ilvl="8" w:tplc="DCD46382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3992F73"/>
    <w:multiLevelType w:val="hybridMultilevel"/>
    <w:tmpl w:val="FE26BD9C"/>
    <w:lvl w:ilvl="0" w:tplc="88023042">
      <w:numFmt w:val="bullet"/>
      <w:lvlText w:val="•"/>
      <w:lvlJc w:val="left"/>
      <w:pPr>
        <w:ind w:left="830" w:hanging="361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B04CF988">
      <w:numFmt w:val="bullet"/>
      <w:lvlText w:val="•"/>
      <w:lvlJc w:val="left"/>
      <w:pPr>
        <w:ind w:left="1524" w:hanging="361"/>
      </w:pPr>
      <w:rPr>
        <w:rFonts w:hint="default"/>
        <w:lang w:val="en-US" w:eastAsia="en-US" w:bidi="ar-SA"/>
      </w:rPr>
    </w:lvl>
    <w:lvl w:ilvl="2" w:tplc="6E923C02">
      <w:numFmt w:val="bullet"/>
      <w:lvlText w:val="•"/>
      <w:lvlJc w:val="left"/>
      <w:pPr>
        <w:ind w:left="2208" w:hanging="361"/>
      </w:pPr>
      <w:rPr>
        <w:rFonts w:hint="default"/>
        <w:lang w:val="en-US" w:eastAsia="en-US" w:bidi="ar-SA"/>
      </w:rPr>
    </w:lvl>
    <w:lvl w:ilvl="3" w:tplc="6AE081F0"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ar-SA"/>
      </w:rPr>
    </w:lvl>
    <w:lvl w:ilvl="4" w:tplc="3BBCF666">
      <w:numFmt w:val="bullet"/>
      <w:lvlText w:val="•"/>
      <w:lvlJc w:val="left"/>
      <w:pPr>
        <w:ind w:left="3577" w:hanging="361"/>
      </w:pPr>
      <w:rPr>
        <w:rFonts w:hint="default"/>
        <w:lang w:val="en-US" w:eastAsia="en-US" w:bidi="ar-SA"/>
      </w:rPr>
    </w:lvl>
    <w:lvl w:ilvl="5" w:tplc="43463108">
      <w:numFmt w:val="bullet"/>
      <w:lvlText w:val="•"/>
      <w:lvlJc w:val="left"/>
      <w:pPr>
        <w:ind w:left="4261" w:hanging="361"/>
      </w:pPr>
      <w:rPr>
        <w:rFonts w:hint="default"/>
        <w:lang w:val="en-US" w:eastAsia="en-US" w:bidi="ar-SA"/>
      </w:rPr>
    </w:lvl>
    <w:lvl w:ilvl="6" w:tplc="53BCE874">
      <w:numFmt w:val="bullet"/>
      <w:lvlText w:val="•"/>
      <w:lvlJc w:val="left"/>
      <w:pPr>
        <w:ind w:left="4945" w:hanging="361"/>
      </w:pPr>
      <w:rPr>
        <w:rFonts w:hint="default"/>
        <w:lang w:val="en-US" w:eastAsia="en-US" w:bidi="ar-SA"/>
      </w:rPr>
    </w:lvl>
    <w:lvl w:ilvl="7" w:tplc="61AEE76E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ar-SA"/>
      </w:rPr>
    </w:lvl>
    <w:lvl w:ilvl="8" w:tplc="111CC77A">
      <w:numFmt w:val="bullet"/>
      <w:lvlText w:val="•"/>
      <w:lvlJc w:val="left"/>
      <w:pPr>
        <w:ind w:left="6314" w:hanging="361"/>
      </w:pPr>
      <w:rPr>
        <w:rFonts w:hint="default"/>
        <w:lang w:val="en-US" w:eastAsia="en-US" w:bidi="ar-SA"/>
      </w:rPr>
    </w:lvl>
  </w:abstractNum>
  <w:num w:numId="1" w16cid:durableId="1873956099">
    <w:abstractNumId w:val="3"/>
  </w:num>
  <w:num w:numId="2" w16cid:durableId="1454329840">
    <w:abstractNumId w:val="4"/>
  </w:num>
  <w:num w:numId="3" w16cid:durableId="1069840543">
    <w:abstractNumId w:val="1"/>
  </w:num>
  <w:num w:numId="4" w16cid:durableId="290213759">
    <w:abstractNumId w:val="0"/>
  </w:num>
  <w:num w:numId="5" w16cid:durableId="147288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E"/>
    <w:rsid w:val="00103DA3"/>
    <w:rsid w:val="00124124"/>
    <w:rsid w:val="0022092D"/>
    <w:rsid w:val="002804F0"/>
    <w:rsid w:val="00323140"/>
    <w:rsid w:val="00330ACC"/>
    <w:rsid w:val="00462AB6"/>
    <w:rsid w:val="00470232"/>
    <w:rsid w:val="004A5647"/>
    <w:rsid w:val="00573176"/>
    <w:rsid w:val="0062233D"/>
    <w:rsid w:val="006C694F"/>
    <w:rsid w:val="006F3226"/>
    <w:rsid w:val="007021EB"/>
    <w:rsid w:val="00776D78"/>
    <w:rsid w:val="00791E87"/>
    <w:rsid w:val="007C2E0C"/>
    <w:rsid w:val="008A00B5"/>
    <w:rsid w:val="00923125"/>
    <w:rsid w:val="00A200C2"/>
    <w:rsid w:val="00B11538"/>
    <w:rsid w:val="00B855CE"/>
    <w:rsid w:val="00CE1BD8"/>
    <w:rsid w:val="00D27210"/>
    <w:rsid w:val="00D7031A"/>
    <w:rsid w:val="00EA697A"/>
    <w:rsid w:val="00EE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09323"/>
  <w15:docId w15:val="{B72D7CAD-069C-954F-B41A-F03B78DE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231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12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231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125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2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226"/>
    <w:rPr>
      <w:rFonts w:ascii="Segoe UI" w:eastAsia="Arial" w:hAnsi="Segoe UI" w:cs="Segoe UI"/>
      <w:sz w:val="18"/>
      <w:szCs w:val="18"/>
    </w:rPr>
  </w:style>
  <w:style w:type="paragraph" w:styleId="NoSpacing">
    <w:name w:val="No Spacing"/>
    <w:uiPriority w:val="1"/>
    <w:qFormat/>
    <w:rsid w:val="00EE79D8"/>
    <w:rPr>
      <w:rFonts w:ascii="Arial" w:eastAsia="Arial" w:hAnsi="Arial" w:cs="Arial"/>
    </w:rPr>
  </w:style>
  <w:style w:type="paragraph" w:customStyle="1" w:styleId="Default">
    <w:name w:val="Default"/>
    <w:rsid w:val="007021EB"/>
    <w:pPr>
      <w:widowControl/>
      <w:adjustRightInd w:val="0"/>
    </w:pPr>
    <w:rPr>
      <w:rFonts w:ascii="GMCLHD+OpenSans" w:eastAsia="Calibri" w:hAnsi="GMCLHD+OpenSans" w:cs="GMCLHD+OpenSans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2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www.richmondfellowship.org.uk/benefits-we-offer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image" Target="media/image8.png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image" Target="media/image7.jpeg"/><Relationship Id="rId10" Type="http://schemas.openxmlformats.org/officeDocument/2006/relationships/image" Target="media/image1.jpeg"/><Relationship Id="rId19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7B03D0230F047B4D99C850D142B87" ma:contentTypeVersion="13" ma:contentTypeDescription="Create a new document." ma:contentTypeScope="" ma:versionID="ef486eb8958779b0ae37589a369a7208">
  <xsd:schema xmlns:xsd="http://www.w3.org/2001/XMLSchema" xmlns:xs="http://www.w3.org/2001/XMLSchema" xmlns:p="http://schemas.microsoft.com/office/2006/metadata/properties" xmlns:ns2="6db2dee7-93eb-4f2c-b2c7-e8c477607a79" xmlns:ns3="b0dd3e70-3718-4af5-8993-fb181d401724" targetNamespace="http://schemas.microsoft.com/office/2006/metadata/properties" ma:root="true" ma:fieldsID="1c2996a443f6d4cc148c690854c64929" ns2:_="" ns3:_="">
    <xsd:import namespace="6db2dee7-93eb-4f2c-b2c7-e8c477607a79"/>
    <xsd:import namespace="b0dd3e70-3718-4af5-8993-fb181d401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2dee7-93eb-4f2c-b2c7-e8c477607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d3e70-3718-4af5-8993-fb181d401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8AF7FB-3CDE-4EBD-AD4F-BEE2723E64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9543A-125D-47A0-9400-BCC2067B7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2dee7-93eb-4f2c-b2c7-e8c477607a79"/>
    <ds:schemaRef ds:uri="b0dd3e70-3718-4af5-8993-fb181d401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340B20-DAE4-4888-9B77-E9444761FCD7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6db2dee7-93eb-4f2c-b2c7-e8c477607a79"/>
    <ds:schemaRef ds:uri="http://schemas.openxmlformats.org/package/2006/metadata/core-properties"/>
    <ds:schemaRef ds:uri="b0dd3e70-3718-4af5-8993-fb181d40172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1133</Words>
  <Characters>6463</Characters>
  <Application>Microsoft Office Word</Application>
  <DocSecurity>0</DocSecurity>
  <Lines>53</Lines>
  <Paragraphs>15</Paragraphs>
  <ScaleCrop>false</ScaleCrop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Eudell</dc:creator>
  <cp:lastModifiedBy>Asun Yague</cp:lastModifiedBy>
  <cp:revision>3</cp:revision>
  <dcterms:created xsi:type="dcterms:W3CDTF">2024-08-23T13:50:00Z</dcterms:created>
  <dcterms:modified xsi:type="dcterms:W3CDTF">2024-08-23T14:05:00Z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2022-01-25T00:00:00Z</vt:filetime>
  </property>
  <property fmtid="{D5CDD505-2E9C-101B-9397-08002B2CF9AE}" pid="5" name="MSIP_Label_bebe0f7c-08da-4ad3-aefe-742411896cfa_Enabled">
    <vt:lpwstr>true</vt:lpwstr>
  </property>
  <property fmtid="{D5CDD505-2E9C-101B-9397-08002B2CF9AE}" pid="6" name="MSIP_Label_bebe0f7c-08da-4ad3-aefe-742411896cfa_SetDate">
    <vt:lpwstr>2022-01-25T16:25:52Z</vt:lpwstr>
  </property>
  <property fmtid="{D5CDD505-2E9C-101B-9397-08002B2CF9AE}" pid="7" name="MSIP_Label_bebe0f7c-08da-4ad3-aefe-742411896cfa_Method">
    <vt:lpwstr>Privileged</vt:lpwstr>
  </property>
  <property fmtid="{D5CDD505-2E9C-101B-9397-08002B2CF9AE}" pid="8" name="MSIP_Label_bebe0f7c-08da-4ad3-aefe-742411896cfa_Name">
    <vt:lpwstr>D1 - Unrestricted</vt:lpwstr>
  </property>
  <property fmtid="{D5CDD505-2E9C-101B-9397-08002B2CF9AE}" pid="9" name="MSIP_Label_bebe0f7c-08da-4ad3-aefe-742411896cfa_SiteId">
    <vt:lpwstr>5510b97c-31be-4065-95cf-9fce14780487</vt:lpwstr>
  </property>
  <property fmtid="{D5CDD505-2E9C-101B-9397-08002B2CF9AE}" pid="10" name="MSIP_Label_bebe0f7c-08da-4ad3-aefe-742411896cfa_ActionId">
    <vt:lpwstr>0a893de4-eb44-4a2a-b91e-55b9d02a8ebd</vt:lpwstr>
  </property>
  <property fmtid="{D5CDD505-2E9C-101B-9397-08002B2CF9AE}" pid="11" name="MSIP_Label_bebe0f7c-08da-4ad3-aefe-742411896cfa_ContentBits">
    <vt:lpwstr>0</vt:lpwstr>
  </property>
  <property fmtid="{D5CDD505-2E9C-101B-9397-08002B2CF9AE}" pid="12" name="ContentTypeId">
    <vt:lpwstr>0x0101009667B03D0230F047B4D99C850D142B87</vt:lpwstr>
  </property>
</Properties>
</file>