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E14B" w14:textId="204B1889" w:rsidR="00144BB7" w:rsidRDefault="004A79A6" w:rsidP="00144BB7">
      <w:pPr>
        <w:jc w:val="right"/>
      </w:pPr>
      <w:r>
        <w:rPr>
          <w:noProof/>
          <w:lang w:eastAsia="en-GB"/>
        </w:rPr>
        <w:drawing>
          <wp:inline distT="0" distB="0" distL="0" distR="0" wp14:anchorId="7BF8F63D" wp14:editId="01E1F25F">
            <wp:extent cx="19145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11632"/>
      </w:tblGrid>
      <w:tr w:rsidR="00322DF5" w:rsidRPr="007262B3" w14:paraId="5D570A35" w14:textId="77777777" w:rsidTr="004A79A6">
        <w:tc>
          <w:tcPr>
            <w:tcW w:w="2943" w:type="dxa"/>
          </w:tcPr>
          <w:p w14:paraId="10FE7D36" w14:textId="77777777" w:rsidR="00F210CD" w:rsidRP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Post:  </w:t>
            </w:r>
          </w:p>
          <w:p w14:paraId="5D570A21" w14:textId="37A3F4E7" w:rsidR="00F210CD" w:rsidRPr="007262B3" w:rsidRDefault="00171835">
            <w:pPr>
              <w:rPr>
                <w:b/>
              </w:rPr>
            </w:pPr>
            <w:r w:rsidRPr="007262B3">
              <w:rPr>
                <w:b/>
              </w:rPr>
              <w:t>Service Manager</w:t>
            </w:r>
            <w:r w:rsidR="004C2DA5" w:rsidRPr="007262B3">
              <w:rPr>
                <w:b/>
              </w:rPr>
              <w:t xml:space="preserve"> </w:t>
            </w:r>
          </w:p>
        </w:tc>
        <w:tc>
          <w:tcPr>
            <w:tcW w:w="11766" w:type="dxa"/>
            <w:vMerge w:val="restart"/>
          </w:tcPr>
          <w:p w14:paraId="5E8578ED" w14:textId="77777777" w:rsidR="00174071" w:rsidRPr="007262B3" w:rsidRDefault="00174071" w:rsidP="005A08F1">
            <w:pPr>
              <w:rPr>
                <w:rFonts w:cstheme="minorHAnsi"/>
                <w:b/>
                <w:u w:val="single"/>
              </w:rPr>
            </w:pPr>
          </w:p>
          <w:p w14:paraId="5D570A22" w14:textId="58EB8621" w:rsidR="00A1412C" w:rsidRPr="007262B3" w:rsidRDefault="00A1412C" w:rsidP="005A08F1">
            <w:pPr>
              <w:rPr>
                <w:rFonts w:cstheme="minorHAnsi"/>
                <w:b/>
                <w:u w:val="single"/>
              </w:rPr>
            </w:pPr>
            <w:r w:rsidRPr="007262B3">
              <w:rPr>
                <w:rFonts w:cstheme="minorHAnsi"/>
                <w:b/>
                <w:u w:val="single"/>
              </w:rPr>
              <w:t xml:space="preserve">Core Accountabilities </w:t>
            </w:r>
          </w:p>
          <w:p w14:paraId="293F20A2" w14:textId="0BD12836" w:rsidR="00FE4D0E" w:rsidRPr="007262B3" w:rsidRDefault="00FE4D0E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 the day to day running of the service/ location(s)</w:t>
            </w:r>
            <w:r w:rsidR="001C4A1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provide recovery focused delivery.</w:t>
            </w:r>
          </w:p>
          <w:p w14:paraId="0C88BC55" w14:textId="6879A65C" w:rsidR="003933F3" w:rsidRPr="007262B3" w:rsidRDefault="00FE4D0E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the quality and support provided to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people using 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 line with RF service models</w:t>
            </w:r>
            <w:r w:rsidR="00550C7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57D9C" w14:textId="2539F1DF" w:rsidR="00CA2089" w:rsidRPr="007262B3" w:rsidRDefault="00CA2089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Work in partnership with NHS colleagues in the team meeting the required outcomes for the contract whilst maintaining Richmond Fellowships identity and ethos.</w:t>
            </w:r>
          </w:p>
          <w:p w14:paraId="652622CC" w14:textId="60F56268" w:rsidR="00010594" w:rsidRPr="007262B3" w:rsidRDefault="001C4A15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</w:rPr>
              <w:t>nsure operational KPI’s on people using services, outcomes,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utilisation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voids, etc., are met. </w:t>
            </w:r>
          </w:p>
          <w:p w14:paraId="5D570A26" w14:textId="0311CFFE" w:rsidR="00A1412C" w:rsidRPr="007262B3" w:rsidRDefault="00837BC2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nsure data entry to M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anagement Information 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&amp; reporting systems is accurate, timely and in line with quality assurance requirements</w:t>
            </w:r>
            <w:r w:rsidR="0088246B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CFEAC9" w14:textId="0E189CAF" w:rsidR="00010594" w:rsidRPr="007262B3" w:rsidRDefault="00837BC2" w:rsidP="0001059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repar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e information and 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reports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for internal and/or external use</w:t>
            </w:r>
            <w:r w:rsidR="00550C7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230053" w14:textId="050E6BF0" w:rsidR="003933F3" w:rsidRPr="007262B3" w:rsidRDefault="0039198B" w:rsidP="009A7BB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Lead on positive risk management practice 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>within the service/location(s) and where appropriate escalate</w:t>
            </w:r>
            <w:r w:rsidR="005E00D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concerns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the </w:t>
            </w:r>
            <w:r w:rsidR="001718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Area 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r w:rsidR="00A41DB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015D4" w14:textId="77777777" w:rsidR="00550C79" w:rsidRPr="007262B3" w:rsidRDefault="00550C79" w:rsidP="00FE4D0E">
            <w:pPr>
              <w:rPr>
                <w:b/>
                <w:u w:val="single"/>
              </w:rPr>
            </w:pPr>
          </w:p>
          <w:p w14:paraId="5D570A29" w14:textId="79D037EE" w:rsidR="00A1412C" w:rsidRPr="007262B3" w:rsidRDefault="00AD74FB" w:rsidP="00FE4D0E">
            <w:pPr>
              <w:rPr>
                <w:b/>
                <w:u w:val="single"/>
              </w:rPr>
            </w:pPr>
            <w:proofErr w:type="gramStart"/>
            <w:r w:rsidRPr="007262B3">
              <w:rPr>
                <w:b/>
                <w:u w:val="single"/>
              </w:rPr>
              <w:t xml:space="preserve">Resource </w:t>
            </w:r>
            <w:r w:rsidR="00A1412C" w:rsidRPr="007262B3">
              <w:rPr>
                <w:b/>
                <w:u w:val="single"/>
              </w:rPr>
              <w:t xml:space="preserve"> Management</w:t>
            </w:r>
            <w:proofErr w:type="gramEnd"/>
            <w:r w:rsidR="00A1412C" w:rsidRPr="007262B3">
              <w:rPr>
                <w:b/>
                <w:u w:val="single"/>
              </w:rPr>
              <w:t xml:space="preserve"> </w:t>
            </w:r>
          </w:p>
          <w:p w14:paraId="5D570A2B" w14:textId="0FE696BE" w:rsidR="00A1412C" w:rsidRPr="007262B3" w:rsidRDefault="00E85698" w:rsidP="00A41DB9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Direct</w:t>
            </w:r>
            <w:r w:rsidR="009220C1" w:rsidRPr="007262B3">
              <w:rPr>
                <w:rFonts w:cstheme="minorHAnsi"/>
              </w:rPr>
              <w:t xml:space="preserve">ly </w:t>
            </w:r>
            <w:r w:rsidR="00550C79" w:rsidRPr="007262B3">
              <w:rPr>
                <w:rFonts w:cstheme="minorHAnsi"/>
              </w:rPr>
              <w:t>line manages</w:t>
            </w:r>
            <w:r w:rsidRPr="007262B3">
              <w:rPr>
                <w:rFonts w:cstheme="minorHAnsi"/>
              </w:rPr>
              <w:t xml:space="preserve"> conduct and performance</w:t>
            </w:r>
            <w:r w:rsidR="009220C1" w:rsidRPr="007262B3">
              <w:rPr>
                <w:rFonts w:cstheme="minorHAnsi"/>
              </w:rPr>
              <w:t xml:space="preserve"> of </w:t>
            </w:r>
            <w:r w:rsidR="00907CCC" w:rsidRPr="007262B3">
              <w:rPr>
                <w:rFonts w:cstheme="minorHAnsi"/>
              </w:rPr>
              <w:t>front-line</w:t>
            </w:r>
            <w:r w:rsidR="00A65513" w:rsidRPr="007262B3">
              <w:rPr>
                <w:rFonts w:cstheme="minorHAnsi"/>
              </w:rPr>
              <w:t xml:space="preserve"> staff</w:t>
            </w:r>
            <w:r w:rsidRPr="007262B3">
              <w:rPr>
                <w:rFonts w:cstheme="minorHAnsi"/>
              </w:rPr>
              <w:t xml:space="preserve"> in line with </w:t>
            </w:r>
            <w:r w:rsidR="00A1412C" w:rsidRPr="007262B3">
              <w:rPr>
                <w:rFonts w:cstheme="minorHAnsi"/>
              </w:rPr>
              <w:t>Richmond Fellowship</w:t>
            </w:r>
            <w:r w:rsidRPr="007262B3">
              <w:rPr>
                <w:rFonts w:cstheme="minorHAnsi"/>
              </w:rPr>
              <w:t xml:space="preserve">’s policies </w:t>
            </w:r>
            <w:r w:rsidR="00EA3D99" w:rsidRPr="007262B3">
              <w:rPr>
                <w:rFonts w:cstheme="minorHAnsi"/>
              </w:rPr>
              <w:t xml:space="preserve">and </w:t>
            </w:r>
            <w:r w:rsidR="001348FE" w:rsidRPr="007262B3">
              <w:rPr>
                <w:rFonts w:cstheme="minorHAnsi"/>
              </w:rPr>
              <w:t>the Leadership</w:t>
            </w:r>
            <w:r w:rsidR="004A1D28" w:rsidRPr="007262B3">
              <w:rPr>
                <w:rFonts w:cstheme="minorHAnsi"/>
              </w:rPr>
              <w:t xml:space="preserve"> and Management </w:t>
            </w:r>
            <w:r w:rsidR="00A41DB9" w:rsidRPr="007262B3">
              <w:rPr>
                <w:rFonts w:cstheme="minorHAnsi"/>
              </w:rPr>
              <w:t>Competency Framework.</w:t>
            </w:r>
          </w:p>
          <w:p w14:paraId="32E1D8DC" w14:textId="77777777" w:rsidR="00674E97" w:rsidRPr="007262B3" w:rsidRDefault="00674E97" w:rsidP="00674E9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Be accountable for induction and probationary processes of direct reports. </w:t>
            </w:r>
          </w:p>
          <w:p w14:paraId="260E7F9C" w14:textId="3963B6CB" w:rsidR="00391261" w:rsidRPr="007262B3" w:rsidRDefault="00E85698" w:rsidP="00A65513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 xml:space="preserve">Manage the </w:t>
            </w:r>
            <w:r w:rsidR="00907CCC" w:rsidRPr="007262B3">
              <w:rPr>
                <w:rFonts w:cstheme="minorHAnsi"/>
              </w:rPr>
              <w:t>day-to-day</w:t>
            </w:r>
            <w:r w:rsidRPr="007262B3">
              <w:rPr>
                <w:rFonts w:cstheme="minorHAnsi"/>
              </w:rPr>
              <w:t xml:space="preserve"> rota and resourcing for the service</w:t>
            </w:r>
            <w:r w:rsidR="00391261" w:rsidRPr="007262B3">
              <w:rPr>
                <w:rFonts w:cstheme="minorHAnsi"/>
              </w:rPr>
              <w:t>/location(s)</w:t>
            </w:r>
            <w:r w:rsidR="00A65513" w:rsidRPr="007262B3">
              <w:rPr>
                <w:rFonts w:cstheme="minorHAnsi"/>
              </w:rPr>
              <w:t>.</w:t>
            </w:r>
          </w:p>
          <w:p w14:paraId="035EADE6" w14:textId="23164F23" w:rsidR="00E85698" w:rsidRPr="007262B3" w:rsidRDefault="00A65513" w:rsidP="00A65513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M</w:t>
            </w:r>
            <w:r w:rsidR="00391261" w:rsidRPr="007262B3">
              <w:rPr>
                <w:rFonts w:cstheme="minorHAnsi"/>
              </w:rPr>
              <w:t>anage</w:t>
            </w:r>
            <w:r w:rsidR="00E85698" w:rsidRPr="007262B3">
              <w:rPr>
                <w:rFonts w:cstheme="minorHAnsi"/>
              </w:rPr>
              <w:t xml:space="preserve"> sickness absence in line with </w:t>
            </w:r>
            <w:r w:rsidR="007E0289" w:rsidRPr="007262B3">
              <w:rPr>
                <w:rFonts w:cstheme="minorHAnsi"/>
              </w:rPr>
              <w:t>Richmond Fellowship’s</w:t>
            </w:r>
            <w:r w:rsidR="00E85698" w:rsidRPr="007262B3">
              <w:rPr>
                <w:rFonts w:cstheme="minorHAnsi"/>
              </w:rPr>
              <w:t xml:space="preserve"> polic</w:t>
            </w:r>
            <w:r w:rsidR="007E0289" w:rsidRPr="007262B3">
              <w:rPr>
                <w:rFonts w:cstheme="minorHAnsi"/>
              </w:rPr>
              <w:t>ies</w:t>
            </w:r>
            <w:r w:rsidR="00E85698" w:rsidRPr="007262B3">
              <w:rPr>
                <w:rFonts w:cstheme="minorHAnsi"/>
              </w:rPr>
              <w:t xml:space="preserve"> and procedures.</w:t>
            </w:r>
          </w:p>
          <w:p w14:paraId="124D96BB" w14:textId="653639E8" w:rsidR="00F13DA6" w:rsidRPr="007262B3" w:rsidRDefault="008D5732" w:rsidP="003769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Set and m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anage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the cost </w:t>
            </w:r>
            <w:r w:rsidR="00BA536A" w:rsidRPr="007262B3">
              <w:rPr>
                <w:rFonts w:asciiTheme="minorHAnsi" w:hAnsiTheme="minorHAnsi" w:cstheme="minorHAnsi"/>
                <w:sz w:val="22"/>
                <w:szCs w:val="22"/>
              </w:rPr>
              <w:t>center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budget, ensuring income and expenditure is 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within the agreed limits and ensure appropriate financial </w:t>
            </w:r>
            <w:r w:rsidR="007E0289" w:rsidRPr="007262B3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are followed</w:t>
            </w:r>
            <w:r w:rsidR="00A05761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41389" w14:textId="4397860E" w:rsidR="00EB4774" w:rsidRPr="007262B3" w:rsidRDefault="00AD64F7" w:rsidP="00136E2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 team</w:t>
            </w:r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development plans are in place, delivered and reviewe</w:t>
            </w:r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d in line with </w:t>
            </w:r>
            <w:r w:rsidR="00A41DB9" w:rsidRPr="007262B3">
              <w:rPr>
                <w:rFonts w:asciiTheme="minorHAnsi" w:hAnsiTheme="minorHAnsi" w:cstheme="minorHAnsi"/>
                <w:sz w:val="22"/>
                <w:szCs w:val="22"/>
              </w:rPr>
              <w:t>location/service, area,</w:t>
            </w:r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>organis</w:t>
            </w:r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>ational</w:t>
            </w:r>
            <w:proofErr w:type="spellEnd"/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individual needs. </w:t>
            </w:r>
            <w:r w:rsidR="00E8569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4EE" w:rsidRPr="007262B3">
              <w:rPr>
                <w:rFonts w:asciiTheme="minorHAnsi" w:hAnsiTheme="minorHAnsi" w:cstheme="minorHAnsi"/>
                <w:sz w:val="22"/>
                <w:szCs w:val="22"/>
              </w:rPr>
              <w:t>Keeping abreast</w:t>
            </w:r>
            <w:r w:rsidR="00E8569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of mandatory training deadlines and ensuring staff are completing within the relevant timeframes.</w:t>
            </w:r>
          </w:p>
          <w:p w14:paraId="280B2CDC" w14:textId="77777777" w:rsidR="00550C79" w:rsidRPr="007262B3" w:rsidRDefault="00550C79" w:rsidP="005A08F1">
            <w:pPr>
              <w:rPr>
                <w:b/>
                <w:u w:val="single"/>
              </w:rPr>
            </w:pPr>
          </w:p>
          <w:p w14:paraId="26FEAB77" w14:textId="028E4C21" w:rsidR="00D55100" w:rsidRPr="007262B3" w:rsidRDefault="00550C79" w:rsidP="005A08F1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>G</w:t>
            </w:r>
            <w:r w:rsidR="00A1412C" w:rsidRPr="007262B3">
              <w:rPr>
                <w:b/>
                <w:u w:val="single"/>
              </w:rPr>
              <w:t xml:space="preserve">eneral Accountabilities </w:t>
            </w:r>
          </w:p>
          <w:p w14:paraId="0D9E991E" w14:textId="060EE8F4" w:rsidR="00EA0B31" w:rsidRPr="007262B3" w:rsidRDefault="00EA0B31" w:rsidP="00EA0B31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Act as an ambassador in representing Richmond Fellowship.</w:t>
            </w:r>
          </w:p>
          <w:p w14:paraId="4DAD8988" w14:textId="15820E43" w:rsidR="00F210CD" w:rsidRPr="007262B3" w:rsidRDefault="00F210CD" w:rsidP="00EA0B31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Undertake role in accordance with the Leadership and Management Competency Framework</w:t>
            </w:r>
          </w:p>
          <w:p w14:paraId="62472715" w14:textId="77777777" w:rsidR="00A05761" w:rsidRPr="007262B3" w:rsidRDefault="00F62B7B" w:rsidP="00A057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Provide support to the business development team where required as part of any tenders/retender processes.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B8BBD1" w14:textId="637DF26A" w:rsidR="00A05761" w:rsidRPr="007262B3" w:rsidRDefault="00A05761" w:rsidP="00A057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/>
                <w:sz w:val="22"/>
                <w:szCs w:val="22"/>
              </w:rPr>
              <w:t>Ensure that there is an effective referral pathway in place and that this is regular</w:t>
            </w:r>
            <w:r w:rsidR="006B2B12" w:rsidRPr="007262B3">
              <w:rPr>
                <w:rFonts w:asciiTheme="minorHAnsi" w:hAnsiTheme="minorHAnsi"/>
                <w:sz w:val="22"/>
                <w:szCs w:val="22"/>
              </w:rPr>
              <w:t>ly</w:t>
            </w:r>
            <w:r w:rsidRPr="007262B3">
              <w:rPr>
                <w:rFonts w:asciiTheme="minorHAnsi" w:hAnsiTheme="minorHAnsi"/>
                <w:sz w:val="22"/>
                <w:szCs w:val="22"/>
              </w:rPr>
              <w:t xml:space="preserve"> reviewed with stakeholders</w:t>
            </w:r>
            <w:r w:rsidR="006B2B12" w:rsidRPr="007262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86C5DD" w14:textId="3E37B7BD" w:rsidR="00D55100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Be the 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first point of contact for </w:t>
            </w:r>
            <w:r w:rsidR="0027642F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proofErr w:type="gramStart"/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service related</w:t>
            </w:r>
            <w:proofErr w:type="gramEnd"/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issue with the commissioner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key stakeholders.</w:t>
            </w:r>
          </w:p>
          <w:p w14:paraId="73F6B47C" w14:textId="1C347D81" w:rsidR="00A65513" w:rsidRPr="007262B3" w:rsidRDefault="00A6551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Ensure t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here are adequate opportunities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roduction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for people uses services both within the service/location(s) and within the wider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organisation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570A2F" w14:textId="43E0D28D" w:rsidR="00A1412C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 a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>ll aspects of diversity</w:t>
            </w:r>
            <w:r w:rsidR="007A24E5" w:rsidRPr="007262B3">
              <w:rPr>
                <w:rFonts w:asciiTheme="minorHAnsi" w:hAnsiTheme="minorHAnsi" w:cstheme="minorHAnsi"/>
                <w:sz w:val="22"/>
                <w:szCs w:val="22"/>
              </w:rPr>
              <w:t>, inclusion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accessibility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are followed in line with policies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procedure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570A30" w14:textId="4031F2F1" w:rsidR="00A1412C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all aspects of H&amp;S compliance </w:t>
            </w:r>
            <w:r w:rsidR="00425B12" w:rsidRPr="007262B3">
              <w:rPr>
                <w:rFonts w:asciiTheme="minorHAnsi" w:hAnsiTheme="minorHAnsi" w:cstheme="minorHAnsi"/>
                <w:sz w:val="22"/>
                <w:szCs w:val="22"/>
              </w:rPr>
              <w:t>are adhered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within the s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ervice/location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(s). To com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>plet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>H&amp;S checks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as required.</w:t>
            </w:r>
          </w:p>
          <w:p w14:paraId="73A55496" w14:textId="59F25808" w:rsidR="00E273E9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A24E5" w:rsidRPr="007262B3">
              <w:rPr>
                <w:rFonts w:asciiTheme="minorHAnsi" w:hAnsiTheme="minorHAnsi" w:cstheme="minorHAnsi"/>
                <w:sz w:val="22"/>
                <w:szCs w:val="22"/>
              </w:rPr>
              <w:t>nsure timely reporting of incidents</w:t>
            </w:r>
            <w:r w:rsidR="004975D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accidents internally and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>, where required by contracts,</w:t>
            </w:r>
            <w:r w:rsidR="004975D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externally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. To </w:t>
            </w:r>
            <w:r w:rsidR="00A05761" w:rsidRPr="007262B3">
              <w:rPr>
                <w:rFonts w:asciiTheme="minorHAnsi" w:hAnsiTheme="minorHAnsi" w:cstheme="minorHAnsi"/>
                <w:sz w:val="22"/>
                <w:szCs w:val="22"/>
              </w:rPr>
              <w:t>complete reports/referrals to safeguarding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EF8AC8" w14:textId="2633CBDF" w:rsidR="00FE4D0E" w:rsidRPr="007262B3" w:rsidRDefault="00EA0B31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E4D0E" w:rsidRPr="007262B3">
              <w:rPr>
                <w:rFonts w:asciiTheme="minorHAnsi" w:hAnsiTheme="minorHAnsi" w:cstheme="minorHAnsi"/>
                <w:sz w:val="22"/>
                <w:szCs w:val="22"/>
              </w:rPr>
              <w:t>ndertake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internal</w:t>
            </w:r>
            <w:r w:rsidR="00FE4D0E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investigations as required.</w:t>
            </w:r>
          </w:p>
          <w:p w14:paraId="70A8DA53" w14:textId="77777777" w:rsidR="00E273E9" w:rsidRPr="007262B3" w:rsidRDefault="00EA0B31" w:rsidP="009B4CA4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U</w:t>
            </w:r>
            <w:r w:rsidR="00A1412C" w:rsidRPr="007262B3">
              <w:rPr>
                <w:rFonts w:cstheme="minorHAnsi"/>
              </w:rPr>
              <w:t xml:space="preserve">ndertake such tasks as deemed appropriate within the post holder’s competence as required by the </w:t>
            </w:r>
            <w:r w:rsidR="006B2B12" w:rsidRPr="007262B3">
              <w:rPr>
                <w:rFonts w:cstheme="minorHAnsi"/>
              </w:rPr>
              <w:t>Area</w:t>
            </w:r>
            <w:r w:rsidR="00A1412C" w:rsidRPr="007262B3">
              <w:rPr>
                <w:rFonts w:cstheme="minorHAnsi"/>
              </w:rPr>
              <w:t xml:space="preserve"> Manager</w:t>
            </w:r>
            <w:r w:rsidR="00144BB7" w:rsidRPr="007262B3">
              <w:rPr>
                <w:rFonts w:cstheme="minorHAnsi"/>
              </w:rPr>
              <w:t>.</w:t>
            </w:r>
          </w:p>
          <w:p w14:paraId="5D570A34" w14:textId="218385B7" w:rsidR="00EA3D99" w:rsidRPr="007262B3" w:rsidRDefault="00EA3D99" w:rsidP="00EA3D99">
            <w:pPr>
              <w:ind w:left="397"/>
              <w:rPr>
                <w:rFonts w:cstheme="minorHAnsi"/>
              </w:rPr>
            </w:pPr>
          </w:p>
        </w:tc>
      </w:tr>
      <w:tr w:rsidR="00322DF5" w:rsidRPr="007262B3" w14:paraId="5D570A3B" w14:textId="77777777" w:rsidTr="007262B3">
        <w:trPr>
          <w:trHeight w:val="1520"/>
        </w:trPr>
        <w:tc>
          <w:tcPr>
            <w:tcW w:w="2943" w:type="dxa"/>
          </w:tcPr>
          <w:p w14:paraId="5D570A36" w14:textId="240A3988" w:rsidR="00A1412C" w:rsidRPr="007262B3" w:rsidRDefault="00744D8A" w:rsidP="001843B6">
            <w:pPr>
              <w:rPr>
                <w:i/>
              </w:rPr>
            </w:pPr>
            <w:r w:rsidRPr="007262B3">
              <w:rPr>
                <w:b/>
              </w:rPr>
              <w:t xml:space="preserve">Reports to: </w:t>
            </w:r>
            <w:r w:rsidR="00B52B55">
              <w:rPr>
                <w:bCs/>
              </w:rPr>
              <w:t>Regional</w:t>
            </w:r>
            <w:r w:rsidRPr="007262B3">
              <w:t xml:space="preserve"> Manager</w:t>
            </w:r>
          </w:p>
          <w:p w14:paraId="5D570A37" w14:textId="7D71C47D" w:rsidR="00A1412C" w:rsidRPr="007262B3" w:rsidRDefault="00541EE7" w:rsidP="001843B6">
            <w:r w:rsidRPr="007262B3">
              <w:rPr>
                <w:b/>
              </w:rPr>
              <w:t xml:space="preserve">Location:  </w:t>
            </w:r>
            <w:r w:rsidR="00BA536A">
              <w:rPr>
                <w:b/>
              </w:rPr>
              <w:t xml:space="preserve">Box Tree Farm, </w:t>
            </w:r>
            <w:proofErr w:type="spellStart"/>
            <w:r w:rsidR="00BA536A">
              <w:rPr>
                <w:b/>
              </w:rPr>
              <w:t>Ratby</w:t>
            </w:r>
            <w:proofErr w:type="spellEnd"/>
          </w:p>
          <w:p w14:paraId="5D570A39" w14:textId="6F5A849A" w:rsidR="00550C79" w:rsidRPr="007262B3" w:rsidRDefault="00A1412C" w:rsidP="001843B6">
            <w:r w:rsidRPr="007262B3">
              <w:rPr>
                <w:b/>
              </w:rPr>
              <w:t>Budget:</w:t>
            </w:r>
            <w:r w:rsidRPr="007262B3">
              <w:t xml:space="preserve">  To deliver within the agreed contract budget. Amount will vary</w:t>
            </w:r>
            <w:r w:rsidR="00E53407" w:rsidRPr="007262B3">
              <w:t>.</w:t>
            </w:r>
          </w:p>
        </w:tc>
        <w:tc>
          <w:tcPr>
            <w:tcW w:w="11766" w:type="dxa"/>
            <w:vMerge/>
          </w:tcPr>
          <w:p w14:paraId="5D570A3A" w14:textId="77777777" w:rsidR="00A1412C" w:rsidRPr="007262B3" w:rsidRDefault="00A1412C" w:rsidP="005A08F1">
            <w:pPr>
              <w:rPr>
                <w:u w:val="single"/>
              </w:rPr>
            </w:pPr>
          </w:p>
        </w:tc>
      </w:tr>
      <w:tr w:rsidR="00322DF5" w:rsidRPr="007262B3" w14:paraId="5D570A41" w14:textId="77777777" w:rsidTr="004A79A6">
        <w:tc>
          <w:tcPr>
            <w:tcW w:w="2943" w:type="dxa"/>
          </w:tcPr>
          <w:p w14:paraId="358A1E21" w14:textId="77777777" w:rsid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Role Purpose: </w:t>
            </w:r>
          </w:p>
          <w:p w14:paraId="5D570A3C" w14:textId="36354AFA" w:rsidR="00A1412C" w:rsidRP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 </w:t>
            </w:r>
          </w:p>
          <w:p w14:paraId="13105E58" w14:textId="76000DF0" w:rsidR="007262B3" w:rsidRDefault="00BB12C0" w:rsidP="00DC541A">
            <w:r w:rsidRPr="007262B3">
              <w:t>To manage a team and service co-located within a multi-disciplinary team within NHS Secure Community Services.</w:t>
            </w:r>
          </w:p>
          <w:p w14:paraId="2163F2F9" w14:textId="77777777" w:rsidR="007262B3" w:rsidRPr="007262B3" w:rsidRDefault="007262B3" w:rsidP="00DC541A"/>
          <w:p w14:paraId="4766B9C6" w14:textId="610C6A5E" w:rsidR="00174071" w:rsidRDefault="005E00D0" w:rsidP="00DC541A">
            <w:r w:rsidRPr="007262B3">
              <w:t>Deliver the service</w:t>
            </w:r>
            <w:r w:rsidR="00391261" w:rsidRPr="007262B3">
              <w:t xml:space="preserve">/location(s) </w:t>
            </w:r>
            <w:r w:rsidRPr="007262B3">
              <w:t>in line with R</w:t>
            </w:r>
            <w:r w:rsidR="00391261" w:rsidRPr="007262B3">
              <w:t xml:space="preserve">ichmond </w:t>
            </w:r>
            <w:r w:rsidRPr="007262B3">
              <w:t>F</w:t>
            </w:r>
            <w:r w:rsidR="00391261" w:rsidRPr="007262B3">
              <w:t>ellowship</w:t>
            </w:r>
            <w:r w:rsidRPr="007262B3">
              <w:t xml:space="preserve"> values and recovery focussed approach supporting the core accountabilities.</w:t>
            </w:r>
          </w:p>
          <w:p w14:paraId="673A3FC9" w14:textId="77777777" w:rsidR="007262B3" w:rsidRPr="007262B3" w:rsidRDefault="007262B3" w:rsidP="00DC541A"/>
          <w:p w14:paraId="5D570A3F" w14:textId="72AC8F90" w:rsidR="00550C79" w:rsidRPr="007262B3" w:rsidRDefault="00A1412C" w:rsidP="00174071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t xml:space="preserve">This is a </w:t>
            </w:r>
            <w:proofErr w:type="gramStart"/>
            <w:r w:rsidRPr="007262B3">
              <w:rPr>
                <w:rFonts w:cstheme="minorHAnsi"/>
              </w:rPr>
              <w:t>front line</w:t>
            </w:r>
            <w:proofErr w:type="gramEnd"/>
            <w:r w:rsidRPr="007262B3">
              <w:rPr>
                <w:rFonts w:cstheme="minorHAnsi"/>
              </w:rPr>
              <w:t xml:space="preserve"> management role, with responsibility for the day to day management of service contracts, </w:t>
            </w:r>
            <w:r w:rsidR="005D6C4C" w:rsidRPr="007262B3">
              <w:rPr>
                <w:rFonts w:cstheme="minorHAnsi"/>
              </w:rPr>
              <w:t>financial</w:t>
            </w:r>
            <w:r w:rsidR="00171835" w:rsidRPr="007262B3">
              <w:rPr>
                <w:rFonts w:cstheme="minorHAnsi"/>
              </w:rPr>
              <w:t xml:space="preserve">, </w:t>
            </w:r>
            <w:r w:rsidR="009A7BB6" w:rsidRPr="007262B3">
              <w:rPr>
                <w:rFonts w:cstheme="minorHAnsi"/>
              </w:rPr>
              <w:t>staff management, support of People Using Services</w:t>
            </w:r>
            <w:r w:rsidRPr="007262B3">
              <w:rPr>
                <w:rFonts w:cstheme="minorHAnsi"/>
              </w:rPr>
              <w:t xml:space="preserve"> and building maintenance</w:t>
            </w:r>
            <w:r w:rsidR="00550C79" w:rsidRPr="007262B3">
              <w:rPr>
                <w:rFonts w:cstheme="minorHAnsi"/>
              </w:rPr>
              <w:t>.</w:t>
            </w:r>
          </w:p>
        </w:tc>
        <w:tc>
          <w:tcPr>
            <w:tcW w:w="11766" w:type="dxa"/>
            <w:vMerge/>
          </w:tcPr>
          <w:p w14:paraId="5D570A40" w14:textId="77777777" w:rsidR="00A1412C" w:rsidRPr="007262B3" w:rsidRDefault="00A1412C" w:rsidP="005A08F1">
            <w:pPr>
              <w:rPr>
                <w:u w:val="single"/>
              </w:rPr>
            </w:pPr>
          </w:p>
        </w:tc>
      </w:tr>
      <w:tr w:rsidR="00A1412C" w:rsidRPr="007262B3" w14:paraId="5D570A44" w14:textId="77777777" w:rsidTr="004A79A6">
        <w:tc>
          <w:tcPr>
            <w:tcW w:w="2943" w:type="dxa"/>
          </w:tcPr>
          <w:p w14:paraId="5D570A42" w14:textId="0F511ED2" w:rsidR="00A1412C" w:rsidRPr="007262B3" w:rsidRDefault="00A1412C">
            <w:pPr>
              <w:rPr>
                <w:b/>
              </w:rPr>
            </w:pPr>
          </w:p>
        </w:tc>
        <w:tc>
          <w:tcPr>
            <w:tcW w:w="11766" w:type="dxa"/>
            <w:vMerge/>
          </w:tcPr>
          <w:p w14:paraId="5D570A43" w14:textId="77777777" w:rsidR="00A1412C" w:rsidRPr="007262B3" w:rsidRDefault="00A1412C" w:rsidP="005A08F1"/>
        </w:tc>
      </w:tr>
    </w:tbl>
    <w:p w14:paraId="6654AD59" w14:textId="77777777" w:rsidR="00380938" w:rsidRDefault="00380938" w:rsidP="003277D3">
      <w:pPr>
        <w:rPr>
          <w:b/>
        </w:rPr>
      </w:pPr>
    </w:p>
    <w:p w14:paraId="7876C285" w14:textId="77777777" w:rsidR="007262B3" w:rsidRPr="00322DF5" w:rsidRDefault="007262B3" w:rsidP="003277D3">
      <w:pPr>
        <w:rPr>
          <w:b/>
        </w:rPr>
      </w:pPr>
    </w:p>
    <w:tbl>
      <w:tblPr>
        <w:tblStyle w:val="TableGrid"/>
        <w:tblW w:w="15047" w:type="dxa"/>
        <w:tblLook w:val="04A0" w:firstRow="1" w:lastRow="0" w:firstColumn="1" w:lastColumn="0" w:noHBand="0" w:noVBand="1"/>
      </w:tblPr>
      <w:tblGrid>
        <w:gridCol w:w="4247"/>
        <w:gridCol w:w="10800"/>
      </w:tblGrid>
      <w:tr w:rsidR="00322DF5" w:rsidRPr="007262B3" w14:paraId="0D57DBF9" w14:textId="77777777" w:rsidTr="00380938">
        <w:tc>
          <w:tcPr>
            <w:tcW w:w="4247" w:type="dxa"/>
          </w:tcPr>
          <w:p w14:paraId="1A06D154" w14:textId="77777777" w:rsidR="00380938" w:rsidRPr="007262B3" w:rsidRDefault="00380938" w:rsidP="005C78C5">
            <w:pPr>
              <w:rPr>
                <w:rFonts w:cs="Arial"/>
                <w:b/>
              </w:rPr>
            </w:pPr>
          </w:p>
          <w:p w14:paraId="12993831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Status</w:t>
            </w:r>
          </w:p>
        </w:tc>
        <w:tc>
          <w:tcPr>
            <w:tcW w:w="10800" w:type="dxa"/>
          </w:tcPr>
          <w:p w14:paraId="5640C1CE" w14:textId="1F5141C0" w:rsidR="00380938" w:rsidRPr="007262B3" w:rsidRDefault="00AD3B72" w:rsidP="00F40EBF">
            <w:pPr>
              <w:rPr>
                <w:rFonts w:cs="Arial"/>
              </w:rPr>
            </w:pPr>
            <w:r w:rsidRPr="007262B3">
              <w:t xml:space="preserve">This is offered as a </w:t>
            </w:r>
            <w:r w:rsidR="00F40EBF" w:rsidRPr="007262B3">
              <w:t xml:space="preserve">permanent post, subject to the satisfactory completion of a </w:t>
            </w:r>
            <w:proofErr w:type="gramStart"/>
            <w:r w:rsidR="00F40EBF" w:rsidRPr="007262B3">
              <w:t>6 month</w:t>
            </w:r>
            <w:proofErr w:type="gramEnd"/>
            <w:r w:rsidR="00F40EBF" w:rsidRPr="007262B3">
              <w:t xml:space="preserve"> probationary period.</w:t>
            </w:r>
          </w:p>
        </w:tc>
      </w:tr>
      <w:tr w:rsidR="00322DF5" w:rsidRPr="007262B3" w14:paraId="4CEBE6CD" w14:textId="77777777" w:rsidTr="00EE631D">
        <w:trPr>
          <w:trHeight w:val="604"/>
        </w:trPr>
        <w:tc>
          <w:tcPr>
            <w:tcW w:w="4247" w:type="dxa"/>
          </w:tcPr>
          <w:p w14:paraId="7E9E94A7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Hours</w:t>
            </w:r>
          </w:p>
        </w:tc>
        <w:tc>
          <w:tcPr>
            <w:tcW w:w="10800" w:type="dxa"/>
          </w:tcPr>
          <w:p w14:paraId="03B21CD6" w14:textId="2867B593" w:rsidR="00380938" w:rsidRPr="007262B3" w:rsidRDefault="00DB7E38" w:rsidP="005C78C5">
            <w:r w:rsidRPr="007262B3">
              <w:t>37.5 hours</w:t>
            </w:r>
            <w:r w:rsidR="00380938" w:rsidRPr="007262B3">
              <w:t xml:space="preserve"> per week</w:t>
            </w:r>
          </w:p>
          <w:p w14:paraId="0674E117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22DF5" w:rsidRPr="007262B3" w14:paraId="0D433A3E" w14:textId="77777777" w:rsidTr="00380938">
        <w:tc>
          <w:tcPr>
            <w:tcW w:w="4247" w:type="dxa"/>
          </w:tcPr>
          <w:p w14:paraId="11023033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Salary Details</w:t>
            </w:r>
          </w:p>
        </w:tc>
        <w:tc>
          <w:tcPr>
            <w:tcW w:w="10800" w:type="dxa"/>
          </w:tcPr>
          <w:p w14:paraId="7890D094" w14:textId="231ACEE8" w:rsidR="00700F01" w:rsidRPr="007262B3" w:rsidRDefault="00380938" w:rsidP="005C78C5">
            <w:r w:rsidRPr="007262B3">
              <w:t>Salary will be</w:t>
            </w:r>
            <w:r w:rsidR="00EE631D" w:rsidRPr="007262B3">
              <w:t xml:space="preserve"> </w:t>
            </w:r>
            <w:r w:rsidR="00D541A4" w:rsidRPr="00D541A4">
              <w:rPr>
                <w:b/>
                <w:bCs/>
              </w:rPr>
              <w:t>£33,098</w:t>
            </w:r>
            <w:r w:rsidR="00BA536A">
              <w:rPr>
                <w:b/>
                <w:bCs/>
              </w:rPr>
              <w:t xml:space="preserve"> </w:t>
            </w:r>
            <w:r w:rsidR="00174071" w:rsidRPr="007262B3">
              <w:t>per annum</w:t>
            </w:r>
            <w:r w:rsidR="00700F01" w:rsidRPr="007262B3">
              <w:t xml:space="preserve">. </w:t>
            </w:r>
          </w:p>
          <w:p w14:paraId="38AFCD3E" w14:textId="4B61914C" w:rsidR="00531E16" w:rsidRPr="007262B3" w:rsidRDefault="00531E16" w:rsidP="005C78C5">
            <w:pPr>
              <w:rPr>
                <w:lang w:val="en-AU"/>
              </w:rPr>
            </w:pPr>
          </w:p>
          <w:p w14:paraId="69B03C4A" w14:textId="3C60F4FE" w:rsidR="00380938" w:rsidRPr="007262B3" w:rsidRDefault="00700F01" w:rsidP="005C78C5">
            <w:pPr>
              <w:rPr>
                <w:bCs/>
              </w:rPr>
            </w:pPr>
            <w:r w:rsidRPr="007262B3">
              <w:rPr>
                <w:bCs/>
              </w:rPr>
              <w:t xml:space="preserve">Subsequent salary </w:t>
            </w:r>
            <w:r w:rsidR="00DB7E38" w:rsidRPr="007262B3">
              <w:rPr>
                <w:bCs/>
              </w:rPr>
              <w:t xml:space="preserve">progression up to a maximum of </w:t>
            </w:r>
            <w:r w:rsidR="00DB7E38" w:rsidRPr="007262B3">
              <w:rPr>
                <w:b/>
              </w:rPr>
              <w:t>£</w:t>
            </w:r>
            <w:r w:rsidR="00D541A4" w:rsidRPr="00D541A4">
              <w:rPr>
                <w:b/>
              </w:rPr>
              <w:t>34,840</w:t>
            </w:r>
            <w:r w:rsidR="00D541A4">
              <w:rPr>
                <w:b/>
              </w:rPr>
              <w:t xml:space="preserve"> </w:t>
            </w:r>
            <w:r w:rsidR="00073D84" w:rsidRPr="007262B3">
              <w:rPr>
                <w:bCs/>
              </w:rPr>
              <w:t>per annum</w:t>
            </w:r>
            <w:r w:rsidRPr="007262B3">
              <w:rPr>
                <w:bCs/>
              </w:rPr>
              <w:t xml:space="preserve"> will apply to this post, subject to the postholder meeting the eligibility and performance criteria</w:t>
            </w:r>
            <w:r w:rsidR="00073D84" w:rsidRPr="007262B3">
              <w:rPr>
                <w:bCs/>
              </w:rPr>
              <w:t>.</w:t>
            </w:r>
          </w:p>
          <w:p w14:paraId="7198C825" w14:textId="6308F51D" w:rsidR="00380938" w:rsidRPr="007262B3" w:rsidRDefault="00380938" w:rsidP="00744D8A">
            <w:pPr>
              <w:rPr>
                <w:rFonts w:cs="Arial"/>
              </w:rPr>
            </w:pPr>
          </w:p>
        </w:tc>
      </w:tr>
      <w:tr w:rsidR="00322DF5" w:rsidRPr="007262B3" w14:paraId="799A73DB" w14:textId="77777777" w:rsidTr="00380938">
        <w:tc>
          <w:tcPr>
            <w:tcW w:w="4247" w:type="dxa"/>
          </w:tcPr>
          <w:p w14:paraId="671E074E" w14:textId="669EBC51" w:rsidR="00380938" w:rsidRPr="007262B3" w:rsidRDefault="00380938" w:rsidP="005C78C5">
            <w:pPr>
              <w:rPr>
                <w:rFonts w:cs="Arial"/>
                <w:b/>
              </w:rPr>
            </w:pPr>
          </w:p>
          <w:p w14:paraId="060B30AD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Holidays</w:t>
            </w:r>
          </w:p>
        </w:tc>
        <w:tc>
          <w:tcPr>
            <w:tcW w:w="10800" w:type="dxa"/>
          </w:tcPr>
          <w:p w14:paraId="7657218E" w14:textId="77777777" w:rsidR="00380938" w:rsidRPr="007262B3" w:rsidRDefault="00380938" w:rsidP="005C78C5">
            <w:pPr>
              <w:rPr>
                <w:rFonts w:cs="Arial"/>
                <w:b/>
                <w:spacing w:val="-2"/>
              </w:rPr>
            </w:pPr>
          </w:p>
          <w:p w14:paraId="07AF3415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b/>
                <w:spacing w:val="-2"/>
              </w:rPr>
              <w:t>25 days</w:t>
            </w:r>
            <w:r w:rsidRPr="007262B3">
              <w:rPr>
                <w:rFonts w:cs="Arial"/>
                <w:spacing w:val="-2"/>
              </w:rPr>
              <w:t xml:space="preserve"> holiday per annum, plus statutory Bank Holidays, or time off in lieu if worked. Annual leave is increased to 28 days after two year’s continuous employment</w:t>
            </w:r>
          </w:p>
          <w:p w14:paraId="676DC7E4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22DF5" w:rsidRPr="007262B3" w14:paraId="751F5757" w14:textId="77777777" w:rsidTr="00380938">
        <w:tc>
          <w:tcPr>
            <w:tcW w:w="4247" w:type="dxa"/>
          </w:tcPr>
          <w:p w14:paraId="355B8654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Benefits</w:t>
            </w:r>
          </w:p>
        </w:tc>
        <w:tc>
          <w:tcPr>
            <w:tcW w:w="10800" w:type="dxa"/>
          </w:tcPr>
          <w:p w14:paraId="133D2267" w14:textId="77777777" w:rsidR="00380938" w:rsidRPr="007262B3" w:rsidRDefault="00380938" w:rsidP="005C78C5">
            <w:pPr>
              <w:ind w:left="2127" w:hanging="2127"/>
              <w:rPr>
                <w:rFonts w:cs="Arial"/>
              </w:rPr>
            </w:pPr>
            <w:r w:rsidRPr="007262B3">
              <w:rPr>
                <w:rFonts w:cs="Arial"/>
              </w:rPr>
              <w:t>Non-contributory life assurance policy (to value of 3 x annual salary).</w:t>
            </w:r>
          </w:p>
          <w:p w14:paraId="2B5D93C0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Commitment to formal supervision and staff support.</w:t>
            </w:r>
          </w:p>
          <w:p w14:paraId="712FD653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Employee Assistance Programme</w:t>
            </w:r>
          </w:p>
          <w:p w14:paraId="533E21EA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 xml:space="preserve">Richmond Fellowship Group offers a contributory pension scheme which new staff </w:t>
            </w:r>
            <w:proofErr w:type="gramStart"/>
            <w:r w:rsidRPr="007262B3">
              <w:rPr>
                <w:rFonts w:cs="Arial"/>
                <w:spacing w:val="-2"/>
              </w:rPr>
              <w:t>are able to</w:t>
            </w:r>
            <w:proofErr w:type="gramEnd"/>
            <w:r w:rsidRPr="007262B3">
              <w:rPr>
                <w:rFonts w:cs="Arial"/>
                <w:spacing w:val="-2"/>
              </w:rPr>
              <w:t xml:space="preserve"> join. </w:t>
            </w:r>
          </w:p>
          <w:p w14:paraId="11A80047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80938" w:rsidRPr="007262B3" w14:paraId="530E924A" w14:textId="77777777" w:rsidTr="00380938">
        <w:tc>
          <w:tcPr>
            <w:tcW w:w="4247" w:type="dxa"/>
          </w:tcPr>
          <w:p w14:paraId="4E66A39C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Training</w:t>
            </w:r>
          </w:p>
        </w:tc>
        <w:tc>
          <w:tcPr>
            <w:tcW w:w="10800" w:type="dxa"/>
          </w:tcPr>
          <w:p w14:paraId="529F6D04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We are committed to training as an integral part of staff development and offer a wide range of in-house training courses.</w:t>
            </w:r>
          </w:p>
          <w:p w14:paraId="49260805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</w:tbl>
    <w:p w14:paraId="0D1F9867" w14:textId="147B0A6A" w:rsidR="00E845B0" w:rsidRPr="00322DF5" w:rsidRDefault="00E845B0" w:rsidP="00E845B0">
      <w:pPr>
        <w:rPr>
          <w:b/>
          <w:sz w:val="32"/>
          <w:szCs w:val="32"/>
        </w:rPr>
      </w:pPr>
      <w:r w:rsidRPr="00322DF5">
        <w:rPr>
          <w:b/>
          <w:sz w:val="32"/>
          <w:szCs w:val="32"/>
        </w:rPr>
        <w:lastRenderedPageBreak/>
        <w:t>Person Specification</w:t>
      </w:r>
      <w:r w:rsidR="00EA3D99" w:rsidRPr="00322DF5">
        <w:rPr>
          <w:b/>
          <w:sz w:val="32"/>
          <w:szCs w:val="32"/>
        </w:rPr>
        <w:t xml:space="preserve"> – Service Manager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6946"/>
        <w:gridCol w:w="425"/>
        <w:gridCol w:w="426"/>
        <w:gridCol w:w="5816"/>
        <w:gridCol w:w="424"/>
        <w:gridCol w:w="422"/>
      </w:tblGrid>
      <w:tr w:rsidR="00322DF5" w:rsidRPr="007262B3" w14:paraId="3C5687BF" w14:textId="77777777" w:rsidTr="00380938">
        <w:tc>
          <w:tcPr>
            <w:tcW w:w="6946" w:type="dxa"/>
          </w:tcPr>
          <w:p w14:paraId="1026623D" w14:textId="77777777" w:rsidR="00E845B0" w:rsidRPr="007262B3" w:rsidRDefault="00E845B0" w:rsidP="004C4F20">
            <w:pPr>
              <w:rPr>
                <w:b/>
              </w:rPr>
            </w:pPr>
          </w:p>
        </w:tc>
        <w:tc>
          <w:tcPr>
            <w:tcW w:w="425" w:type="dxa"/>
          </w:tcPr>
          <w:p w14:paraId="2B938831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E</w:t>
            </w:r>
          </w:p>
        </w:tc>
        <w:tc>
          <w:tcPr>
            <w:tcW w:w="426" w:type="dxa"/>
          </w:tcPr>
          <w:p w14:paraId="55DC84F5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D</w:t>
            </w:r>
          </w:p>
        </w:tc>
        <w:tc>
          <w:tcPr>
            <w:tcW w:w="5816" w:type="dxa"/>
          </w:tcPr>
          <w:p w14:paraId="07E59DF3" w14:textId="77777777" w:rsidR="00E845B0" w:rsidRPr="007262B3" w:rsidRDefault="00E845B0" w:rsidP="004C4F20">
            <w:pPr>
              <w:rPr>
                <w:b/>
              </w:rPr>
            </w:pPr>
          </w:p>
        </w:tc>
        <w:tc>
          <w:tcPr>
            <w:tcW w:w="424" w:type="dxa"/>
          </w:tcPr>
          <w:p w14:paraId="0EE918D2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E</w:t>
            </w:r>
          </w:p>
        </w:tc>
        <w:tc>
          <w:tcPr>
            <w:tcW w:w="422" w:type="dxa"/>
          </w:tcPr>
          <w:p w14:paraId="1F69E3D8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D</w:t>
            </w:r>
          </w:p>
        </w:tc>
      </w:tr>
      <w:tr w:rsidR="00322DF5" w:rsidRPr="007262B3" w14:paraId="0B51487E" w14:textId="77777777" w:rsidTr="00380938">
        <w:trPr>
          <w:trHeight w:val="1635"/>
        </w:trPr>
        <w:tc>
          <w:tcPr>
            <w:tcW w:w="6946" w:type="dxa"/>
            <w:tcBorders>
              <w:bottom w:val="nil"/>
            </w:tcBorders>
          </w:tcPr>
          <w:p w14:paraId="328976EE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b/>
              </w:rPr>
              <w:t>Qualifications</w:t>
            </w:r>
          </w:p>
          <w:p w14:paraId="5EA44F57" w14:textId="77777777" w:rsidR="009B4E6D" w:rsidRPr="007262B3" w:rsidRDefault="009B4E6D" w:rsidP="00EA3D9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 relevant </w:t>
            </w:r>
            <w:proofErr w:type="gramStart"/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professional  qualification</w:t>
            </w:r>
            <w:proofErr w:type="gramEnd"/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(QCF/NVQ minimum level 3)  or working towards/willing to undertake a qualification</w:t>
            </w:r>
          </w:p>
          <w:p w14:paraId="6084B65D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Management qualification (minimum level 3) or working towards/willing to undertake a qualification</w:t>
            </w:r>
          </w:p>
          <w:p w14:paraId="5EA27FA7" w14:textId="77777777" w:rsidR="009B4E6D" w:rsidRPr="007262B3" w:rsidRDefault="009B4E6D" w:rsidP="004A1D28">
            <w:pPr>
              <w:ind w:left="34"/>
              <w:rPr>
                <w:b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B83CEE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1B081EA2" w14:textId="18EC1468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426" w:type="dxa"/>
            <w:tcBorders>
              <w:bottom w:val="nil"/>
            </w:tcBorders>
          </w:tcPr>
          <w:p w14:paraId="34B78F5B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01036B7B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B3F03D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218BF516" w14:textId="07948B1B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5816" w:type="dxa"/>
            <w:vMerge w:val="restart"/>
            <w:tcBorders>
              <w:bottom w:val="single" w:sz="4" w:space="0" w:color="auto"/>
            </w:tcBorders>
          </w:tcPr>
          <w:p w14:paraId="51A3249D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proofErr w:type="gramStart"/>
            <w:r w:rsidRPr="007262B3">
              <w:rPr>
                <w:rFonts w:cstheme="minorHAnsi"/>
                <w:b/>
              </w:rPr>
              <w:t>Personal  Attributes</w:t>
            </w:r>
            <w:proofErr w:type="gramEnd"/>
          </w:p>
          <w:p w14:paraId="7AC079AB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Ability to provide direction, ownership and engagement to support performance </w:t>
            </w:r>
          </w:p>
          <w:p w14:paraId="45087EC5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lead by example</w:t>
            </w:r>
          </w:p>
          <w:p w14:paraId="71F429E6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Good interpersonal skills and emotional intelligence</w:t>
            </w:r>
          </w:p>
          <w:p w14:paraId="3EF850B2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Resourceful and flexible to deliver service outcomes and KPIs</w:t>
            </w:r>
          </w:p>
          <w:p w14:paraId="573C851E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manage conflicting demands and priorities on time</w:t>
            </w:r>
          </w:p>
          <w:p w14:paraId="47CBC28A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work collaboratively with stakeholders to enable and support continuous improvement</w:t>
            </w:r>
          </w:p>
          <w:p w14:paraId="6EF2FE86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Good organizational skills</w:t>
            </w:r>
          </w:p>
          <w:p w14:paraId="7B1B4513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Able to demonstrate resilience to deliver service outcomes </w:t>
            </w:r>
            <w:proofErr w:type="gramStart"/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and  maintain</w:t>
            </w:r>
            <w:proofErr w:type="gramEnd"/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well being</w:t>
            </w:r>
          </w:p>
          <w:p w14:paraId="6035E768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cstheme="minorHAnsi"/>
                <w:b/>
              </w:rPr>
              <w:t>Other</w:t>
            </w:r>
          </w:p>
          <w:p w14:paraId="0EFB6437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Flexible attitude to working hours</w:t>
            </w:r>
          </w:p>
          <w:p w14:paraId="1146045E" w14:textId="5D4046E1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participate in shifts and on call arrangements where applicable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14:paraId="759C7AFA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2E04C3F3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F26BF6F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07DE193F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F6F3B7F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6E7B42CD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5C8ACD7B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71F95E1D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69C7BF8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3C4C8F44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60210A0E" w14:textId="77777777" w:rsidR="009B4E6D" w:rsidRPr="007262B3" w:rsidRDefault="009B4E6D" w:rsidP="004C4F20">
            <w:pPr>
              <w:rPr>
                <w:b/>
              </w:rPr>
            </w:pPr>
          </w:p>
          <w:p w14:paraId="2140192E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53F9BE73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3312B8E0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415BF267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704B47EF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0807792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012FB758" w14:textId="77777777" w:rsidR="006F4AFB" w:rsidRPr="007262B3" w:rsidRDefault="006F4AFB" w:rsidP="006F4AFB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4D57EE40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4622468A" w14:textId="13137E82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14:paraId="2BF90569" w14:textId="77777777" w:rsidR="009B4E6D" w:rsidRPr="007262B3" w:rsidRDefault="009B4E6D" w:rsidP="004C4F20">
            <w:pPr>
              <w:rPr>
                <w:b/>
              </w:rPr>
            </w:pPr>
          </w:p>
        </w:tc>
      </w:tr>
      <w:tr w:rsidR="009B4E6D" w:rsidRPr="007262B3" w14:paraId="220883D2" w14:textId="77777777" w:rsidTr="00380938">
        <w:trPr>
          <w:trHeight w:val="4402"/>
        </w:trPr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25980C59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cstheme="minorHAnsi"/>
                <w:b/>
              </w:rPr>
              <w:t>Experience</w:t>
            </w:r>
          </w:p>
          <w:p w14:paraId="551E83DA" w14:textId="77777777" w:rsidR="009B4E6D" w:rsidRPr="007262B3" w:rsidRDefault="009B4E6D" w:rsidP="009B4E6D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Significant understanding of Mental Health Issues</w:t>
            </w:r>
          </w:p>
          <w:p w14:paraId="0EB53404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Substantial experience of working with a housing and social care background</w:t>
            </w:r>
          </w:p>
          <w:p w14:paraId="04363DD3" w14:textId="2FEE6C38" w:rsidR="00CA2089" w:rsidRPr="007262B3" w:rsidRDefault="00CA2089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of working within forensic services</w:t>
            </w:r>
          </w:p>
          <w:p w14:paraId="2590F021" w14:textId="1BAFE70A" w:rsidR="00CA2089" w:rsidRPr="007262B3" w:rsidRDefault="00CA2089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of working in multi-disciplinary teams</w:t>
            </w:r>
          </w:p>
          <w:p w14:paraId="58992D8E" w14:textId="19420468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Substantial experience in managing a caseload of individuals with complex needs</w:t>
            </w:r>
          </w:p>
          <w:p w14:paraId="077591F5" w14:textId="77777777" w:rsidR="009B4E6D" w:rsidRPr="007262B3" w:rsidRDefault="009B4E6D" w:rsidP="004A79A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in carrying out investigations and writing reports and recommendations</w:t>
            </w:r>
          </w:p>
          <w:p w14:paraId="446D10A9" w14:textId="77777777" w:rsidR="009B4E6D" w:rsidRPr="007262B3" w:rsidRDefault="009B4E6D" w:rsidP="004A79A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in managing budgets</w:t>
            </w:r>
          </w:p>
          <w:p w14:paraId="27250720" w14:textId="77777777" w:rsidR="009B4E6D" w:rsidRPr="007262B3" w:rsidRDefault="009B4E6D" w:rsidP="009B4E6D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F2766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eastAsia="Times New Roman" w:cstheme="minorHAnsi"/>
                <w:b/>
                <w:lang w:val="en-US"/>
              </w:rPr>
              <w:t>Skills, Knowledge and Aptitudes</w:t>
            </w:r>
          </w:p>
          <w:p w14:paraId="4AFB192F" w14:textId="3E0C22F4" w:rsidR="00CA2089" w:rsidRPr="007262B3" w:rsidRDefault="00D815FE" w:rsidP="00CA208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Knowledge and u</w:t>
            </w:r>
            <w:r w:rsidR="00CA2089" w:rsidRPr="007262B3">
              <w:rPr>
                <w:rFonts w:asciiTheme="minorHAnsi" w:hAnsiTheme="minorHAnsi" w:cstheme="minorHAnsi"/>
                <w:sz w:val="22"/>
                <w:szCs w:val="22"/>
              </w:rPr>
              <w:t>nderstanding of the issues faced by and the needs of people who have been secure care services.</w:t>
            </w:r>
          </w:p>
          <w:p w14:paraId="58E7468D" w14:textId="77777777" w:rsidR="009B4E6D" w:rsidRPr="007262B3" w:rsidRDefault="009B4E6D" w:rsidP="009B4E6D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Outcome driven and solution focused</w:t>
            </w:r>
          </w:p>
          <w:p w14:paraId="3B8A688A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Good verbal and written communication skills </w:t>
            </w:r>
          </w:p>
          <w:p w14:paraId="47D93D64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Ability to lead, supervise and motivate staff and delegate work appropriately </w:t>
            </w:r>
          </w:p>
          <w:p w14:paraId="1E996EB5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Good investigation skills </w:t>
            </w:r>
          </w:p>
          <w:p w14:paraId="3A50053B" w14:textId="7414F533" w:rsidR="006F4AFB" w:rsidRPr="007262B3" w:rsidRDefault="006F4AFB" w:rsidP="006F4AFB">
            <w:pPr>
              <w:pStyle w:val="ListParagraph"/>
              <w:ind w:left="318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CDBFCE7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4D4290A3" w14:textId="77777777" w:rsidR="009B4E6D" w:rsidRPr="007262B3" w:rsidRDefault="009B4E6D" w:rsidP="00380938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4546355" w14:textId="77777777" w:rsidR="00380938" w:rsidRPr="007262B3" w:rsidRDefault="00380938" w:rsidP="004C4F20">
            <w:pPr>
              <w:jc w:val="center"/>
              <w:rPr>
                <w:rFonts w:cstheme="minorHAnsi"/>
              </w:rPr>
            </w:pPr>
          </w:p>
          <w:p w14:paraId="0DB38C0B" w14:textId="7777777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C10443C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8BA6C65" w14:textId="77777777" w:rsidR="00CA2089" w:rsidRPr="007262B3" w:rsidRDefault="00CA2089" w:rsidP="004C4F20">
            <w:pPr>
              <w:jc w:val="center"/>
              <w:rPr>
                <w:rFonts w:cstheme="minorHAnsi"/>
              </w:rPr>
            </w:pPr>
          </w:p>
          <w:p w14:paraId="316FCC7F" w14:textId="77777777" w:rsidR="00D815FE" w:rsidRPr="007262B3" w:rsidRDefault="00D815FE" w:rsidP="004C4F20">
            <w:pPr>
              <w:jc w:val="center"/>
              <w:rPr>
                <w:rFonts w:cstheme="minorHAnsi"/>
              </w:rPr>
            </w:pPr>
          </w:p>
          <w:p w14:paraId="57167B27" w14:textId="77777777" w:rsidR="009B4E6D" w:rsidRPr="007262B3" w:rsidRDefault="009B4E6D" w:rsidP="009B4E6D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4AFC713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674EDB5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1AA77EC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3C78EBF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9BC1272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F1C902E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503893F5" w14:textId="77777777" w:rsidR="00CA2089" w:rsidRDefault="00CA2089" w:rsidP="00CA2089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2F32488F" w14:textId="77777777" w:rsidR="007262B3" w:rsidRDefault="007262B3" w:rsidP="00CA2089">
            <w:pPr>
              <w:jc w:val="center"/>
              <w:rPr>
                <w:rFonts w:cstheme="minorHAnsi"/>
              </w:rPr>
            </w:pPr>
          </w:p>
          <w:p w14:paraId="4A385F9E" w14:textId="77777777" w:rsidR="007262B3" w:rsidRPr="007262B3" w:rsidRDefault="007262B3" w:rsidP="007262B3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4B986E8" w14:textId="7777777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A4A59FE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16B1D2C" w14:textId="68975701" w:rsidR="009B4E6D" w:rsidRPr="007262B3" w:rsidRDefault="009B4E6D" w:rsidP="009B4E6D">
            <w:pPr>
              <w:rPr>
                <w:rFonts w:cstheme="minorHAnsi"/>
              </w:rPr>
            </w:pPr>
          </w:p>
          <w:p w14:paraId="2AE57071" w14:textId="0C79612E" w:rsidR="009B4E6D" w:rsidRPr="007262B3" w:rsidRDefault="009B4E6D" w:rsidP="004C4F2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4CBB5579" w14:textId="77777777" w:rsidR="009B4E6D" w:rsidRPr="007262B3" w:rsidRDefault="009B4E6D" w:rsidP="004A79A6">
            <w:pPr>
              <w:jc w:val="center"/>
              <w:rPr>
                <w:rFonts w:cstheme="minorHAnsi"/>
              </w:rPr>
            </w:pPr>
          </w:p>
          <w:p w14:paraId="49CADDD8" w14:textId="77777777" w:rsidR="009B4E6D" w:rsidRPr="007262B3" w:rsidRDefault="009B4E6D" w:rsidP="004A79A6">
            <w:pPr>
              <w:jc w:val="center"/>
              <w:rPr>
                <w:rFonts w:cstheme="minorHAnsi"/>
              </w:rPr>
            </w:pPr>
          </w:p>
          <w:p w14:paraId="45D41CC9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5613052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61F4B363" w14:textId="77777777" w:rsidR="00D815FE" w:rsidRPr="007262B3" w:rsidRDefault="00CA2089" w:rsidP="00D815FE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3AF2A40" w14:textId="0392CA84" w:rsidR="00D815FE" w:rsidRPr="007262B3" w:rsidRDefault="00D815FE" w:rsidP="00D815FE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29802C2D" w14:textId="77777777" w:rsidR="00CA2089" w:rsidRPr="007262B3" w:rsidRDefault="00CA2089" w:rsidP="00CA2089">
            <w:pPr>
              <w:jc w:val="center"/>
              <w:rPr>
                <w:rFonts w:cstheme="minorHAnsi"/>
              </w:rPr>
            </w:pPr>
          </w:p>
          <w:p w14:paraId="6B8A32F4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6473B2BB" w14:textId="77777777" w:rsidR="00380938" w:rsidRPr="007262B3" w:rsidRDefault="00380938" w:rsidP="009B4E6D">
            <w:pPr>
              <w:jc w:val="center"/>
              <w:rPr>
                <w:rFonts w:cstheme="minorHAnsi"/>
              </w:rPr>
            </w:pPr>
          </w:p>
          <w:p w14:paraId="37EEEF8C" w14:textId="77777777" w:rsidR="009B4E6D" w:rsidRPr="007262B3" w:rsidRDefault="009B4E6D" w:rsidP="009B4E6D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85F0BCF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06AD8DF9" w14:textId="77777777" w:rsidR="009B4E6D" w:rsidRPr="007262B3" w:rsidRDefault="009B4E6D" w:rsidP="004A79A6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154B14F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922E482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4AA55400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439458BE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A146C68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54AE7C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8176B9F" w14:textId="77777777" w:rsidR="007262B3" w:rsidRDefault="007262B3" w:rsidP="004C4F20">
            <w:pPr>
              <w:jc w:val="center"/>
              <w:rPr>
                <w:rFonts w:cstheme="minorHAnsi"/>
              </w:rPr>
            </w:pPr>
          </w:p>
          <w:p w14:paraId="11C90A28" w14:textId="77777777" w:rsidR="007262B3" w:rsidRPr="007262B3" w:rsidRDefault="007262B3" w:rsidP="004C4F2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F1767E2" w14:textId="758887A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5816" w:type="dxa"/>
            <w:vMerge/>
            <w:tcBorders>
              <w:bottom w:val="single" w:sz="4" w:space="0" w:color="auto"/>
            </w:tcBorders>
          </w:tcPr>
          <w:p w14:paraId="7FF911DA" w14:textId="65E7E163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112EE6B6" w14:textId="16DC7F48" w:rsidR="009B4E6D" w:rsidRPr="007262B3" w:rsidRDefault="009B4E6D" w:rsidP="004C4F20">
            <w:pPr>
              <w:rPr>
                <w:b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4F559A2D" w14:textId="77777777" w:rsidR="009B4E6D" w:rsidRPr="007262B3" w:rsidRDefault="009B4E6D" w:rsidP="004C4F20">
            <w:pPr>
              <w:rPr>
                <w:b/>
              </w:rPr>
            </w:pPr>
          </w:p>
        </w:tc>
      </w:tr>
    </w:tbl>
    <w:p w14:paraId="7C82BB6B" w14:textId="77777777" w:rsidR="004A1D28" w:rsidRPr="00322DF5" w:rsidRDefault="004A1D28" w:rsidP="00174071">
      <w:pPr>
        <w:rPr>
          <w:b/>
        </w:rPr>
      </w:pPr>
    </w:p>
    <w:sectPr w:rsidR="004A1D28" w:rsidRPr="00322DF5" w:rsidSect="004A79A6">
      <w:footerReference w:type="default" r:id="rId13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4CE2" w14:textId="77777777" w:rsidR="0055409B" w:rsidRDefault="0055409B" w:rsidP="004C5A15">
      <w:pPr>
        <w:spacing w:after="0" w:line="240" w:lineRule="auto"/>
      </w:pPr>
      <w:r>
        <w:separator/>
      </w:r>
    </w:p>
  </w:endnote>
  <w:endnote w:type="continuationSeparator" w:id="0">
    <w:p w14:paraId="6258D0FA" w14:textId="77777777" w:rsidR="0055409B" w:rsidRDefault="0055409B" w:rsidP="004C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590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65EA551" w14:textId="2EDD48CD" w:rsidR="006F4AFB" w:rsidRDefault="006F4A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2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157BE" w14:textId="77777777" w:rsidR="00CD73BE" w:rsidRPr="00CD73BE" w:rsidRDefault="00CD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245E" w14:textId="77777777" w:rsidR="0055409B" w:rsidRDefault="0055409B" w:rsidP="004C5A15">
      <w:pPr>
        <w:spacing w:after="0" w:line="240" w:lineRule="auto"/>
      </w:pPr>
      <w:r>
        <w:separator/>
      </w:r>
    </w:p>
  </w:footnote>
  <w:footnote w:type="continuationSeparator" w:id="0">
    <w:p w14:paraId="34F36F17" w14:textId="77777777" w:rsidR="0055409B" w:rsidRDefault="0055409B" w:rsidP="004C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D86"/>
    <w:multiLevelType w:val="hybridMultilevel"/>
    <w:tmpl w:val="76EE1A30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9E2"/>
    <w:multiLevelType w:val="hybridMultilevel"/>
    <w:tmpl w:val="93EA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9EA"/>
    <w:multiLevelType w:val="hybridMultilevel"/>
    <w:tmpl w:val="1A081B36"/>
    <w:lvl w:ilvl="0" w:tplc="3AB217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450FB"/>
    <w:multiLevelType w:val="hybridMultilevel"/>
    <w:tmpl w:val="A3047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002"/>
    <w:multiLevelType w:val="hybridMultilevel"/>
    <w:tmpl w:val="0072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5F31"/>
    <w:multiLevelType w:val="hybridMultilevel"/>
    <w:tmpl w:val="4F38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4EA3"/>
    <w:multiLevelType w:val="hybridMultilevel"/>
    <w:tmpl w:val="233E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6429"/>
    <w:multiLevelType w:val="hybridMultilevel"/>
    <w:tmpl w:val="A0DA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461DC"/>
    <w:multiLevelType w:val="hybridMultilevel"/>
    <w:tmpl w:val="DAFE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A1DC2"/>
    <w:multiLevelType w:val="hybridMultilevel"/>
    <w:tmpl w:val="BC4C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4B23"/>
    <w:multiLevelType w:val="hybridMultilevel"/>
    <w:tmpl w:val="8BF6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023B"/>
    <w:multiLevelType w:val="hybridMultilevel"/>
    <w:tmpl w:val="FF2E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4002"/>
    <w:multiLevelType w:val="hybridMultilevel"/>
    <w:tmpl w:val="82FA3860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05954">
    <w:abstractNumId w:val="8"/>
  </w:num>
  <w:num w:numId="2" w16cid:durableId="1331789390">
    <w:abstractNumId w:val="12"/>
  </w:num>
  <w:num w:numId="3" w16cid:durableId="509679748">
    <w:abstractNumId w:val="9"/>
  </w:num>
  <w:num w:numId="4" w16cid:durableId="2022464679">
    <w:abstractNumId w:val="2"/>
  </w:num>
  <w:num w:numId="5" w16cid:durableId="1821725264">
    <w:abstractNumId w:val="0"/>
  </w:num>
  <w:num w:numId="6" w16cid:durableId="1172642244">
    <w:abstractNumId w:val="11"/>
  </w:num>
  <w:num w:numId="7" w16cid:durableId="1108427768">
    <w:abstractNumId w:val="10"/>
  </w:num>
  <w:num w:numId="8" w16cid:durableId="756250368">
    <w:abstractNumId w:val="7"/>
  </w:num>
  <w:num w:numId="9" w16cid:durableId="1922979474">
    <w:abstractNumId w:val="4"/>
  </w:num>
  <w:num w:numId="10" w16cid:durableId="1009874307">
    <w:abstractNumId w:val="5"/>
  </w:num>
  <w:num w:numId="11" w16cid:durableId="634990521">
    <w:abstractNumId w:val="6"/>
  </w:num>
  <w:num w:numId="12" w16cid:durableId="1978759384">
    <w:abstractNumId w:val="3"/>
  </w:num>
  <w:num w:numId="13" w16cid:durableId="1486749924">
    <w:abstractNumId w:val="1"/>
  </w:num>
  <w:num w:numId="14" w16cid:durableId="226116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2C"/>
    <w:rsid w:val="00001940"/>
    <w:rsid w:val="00005170"/>
    <w:rsid w:val="00010594"/>
    <w:rsid w:val="00024007"/>
    <w:rsid w:val="00034BEF"/>
    <w:rsid w:val="00051C07"/>
    <w:rsid w:val="00061246"/>
    <w:rsid w:val="00061D2A"/>
    <w:rsid w:val="00073D84"/>
    <w:rsid w:val="000764D4"/>
    <w:rsid w:val="00094DC8"/>
    <w:rsid w:val="000A5C2F"/>
    <w:rsid w:val="000B682C"/>
    <w:rsid w:val="001348FE"/>
    <w:rsid w:val="00136E2A"/>
    <w:rsid w:val="00144BB7"/>
    <w:rsid w:val="00171835"/>
    <w:rsid w:val="00174071"/>
    <w:rsid w:val="001776AA"/>
    <w:rsid w:val="001843B6"/>
    <w:rsid w:val="001B1972"/>
    <w:rsid w:val="001B1D60"/>
    <w:rsid w:val="001C4A15"/>
    <w:rsid w:val="001D11D4"/>
    <w:rsid w:val="001E4EB0"/>
    <w:rsid w:val="00240694"/>
    <w:rsid w:val="0026310F"/>
    <w:rsid w:val="00270DAD"/>
    <w:rsid w:val="0027642F"/>
    <w:rsid w:val="00281800"/>
    <w:rsid w:val="002854D9"/>
    <w:rsid w:val="002D292C"/>
    <w:rsid w:val="002E2618"/>
    <w:rsid w:val="00305144"/>
    <w:rsid w:val="0030738B"/>
    <w:rsid w:val="00316C2A"/>
    <w:rsid w:val="00322DF5"/>
    <w:rsid w:val="003277D3"/>
    <w:rsid w:val="00340435"/>
    <w:rsid w:val="00347838"/>
    <w:rsid w:val="003603B2"/>
    <w:rsid w:val="00361127"/>
    <w:rsid w:val="00376935"/>
    <w:rsid w:val="00380938"/>
    <w:rsid w:val="00384C44"/>
    <w:rsid w:val="00391261"/>
    <w:rsid w:val="0039198B"/>
    <w:rsid w:val="003933F3"/>
    <w:rsid w:val="003B1275"/>
    <w:rsid w:val="003C3740"/>
    <w:rsid w:val="003D1AFA"/>
    <w:rsid w:val="003D702C"/>
    <w:rsid w:val="003E01D4"/>
    <w:rsid w:val="00404ABE"/>
    <w:rsid w:val="00407B00"/>
    <w:rsid w:val="0041150A"/>
    <w:rsid w:val="00425B12"/>
    <w:rsid w:val="00427F14"/>
    <w:rsid w:val="0045492A"/>
    <w:rsid w:val="00487893"/>
    <w:rsid w:val="00496C29"/>
    <w:rsid w:val="004975D1"/>
    <w:rsid w:val="004A1D28"/>
    <w:rsid w:val="004A79A6"/>
    <w:rsid w:val="004C2DA5"/>
    <w:rsid w:val="004C3F76"/>
    <w:rsid w:val="004C5A15"/>
    <w:rsid w:val="004D2647"/>
    <w:rsid w:val="004D26A1"/>
    <w:rsid w:val="004D6AD6"/>
    <w:rsid w:val="0050021B"/>
    <w:rsid w:val="00531E16"/>
    <w:rsid w:val="00541EE7"/>
    <w:rsid w:val="00550C79"/>
    <w:rsid w:val="0055409B"/>
    <w:rsid w:val="0055469C"/>
    <w:rsid w:val="00591A03"/>
    <w:rsid w:val="00595094"/>
    <w:rsid w:val="005959FF"/>
    <w:rsid w:val="0059600B"/>
    <w:rsid w:val="005A08F1"/>
    <w:rsid w:val="005B46F5"/>
    <w:rsid w:val="005B7DD5"/>
    <w:rsid w:val="005D18CB"/>
    <w:rsid w:val="005D6C4C"/>
    <w:rsid w:val="005D7128"/>
    <w:rsid w:val="005E00D0"/>
    <w:rsid w:val="005E49F9"/>
    <w:rsid w:val="005E77C0"/>
    <w:rsid w:val="00600A20"/>
    <w:rsid w:val="00613FA2"/>
    <w:rsid w:val="006146A1"/>
    <w:rsid w:val="00617AED"/>
    <w:rsid w:val="00625739"/>
    <w:rsid w:val="006278E0"/>
    <w:rsid w:val="00671369"/>
    <w:rsid w:val="00674E97"/>
    <w:rsid w:val="00675F3D"/>
    <w:rsid w:val="00677F1A"/>
    <w:rsid w:val="006805C3"/>
    <w:rsid w:val="006B2B12"/>
    <w:rsid w:val="006B5F2B"/>
    <w:rsid w:val="006D6868"/>
    <w:rsid w:val="006F4AFB"/>
    <w:rsid w:val="00700F01"/>
    <w:rsid w:val="007015FF"/>
    <w:rsid w:val="007161C5"/>
    <w:rsid w:val="00721C88"/>
    <w:rsid w:val="007262B3"/>
    <w:rsid w:val="007311D2"/>
    <w:rsid w:val="00744D8A"/>
    <w:rsid w:val="007577D8"/>
    <w:rsid w:val="007832AD"/>
    <w:rsid w:val="0078344F"/>
    <w:rsid w:val="00787B13"/>
    <w:rsid w:val="007A24E5"/>
    <w:rsid w:val="007B1FBE"/>
    <w:rsid w:val="007E0289"/>
    <w:rsid w:val="00801E81"/>
    <w:rsid w:val="008055BF"/>
    <w:rsid w:val="00820899"/>
    <w:rsid w:val="00834D1F"/>
    <w:rsid w:val="00837BC2"/>
    <w:rsid w:val="0086323C"/>
    <w:rsid w:val="0088246B"/>
    <w:rsid w:val="0089541E"/>
    <w:rsid w:val="008B787E"/>
    <w:rsid w:val="008C3211"/>
    <w:rsid w:val="008D04EE"/>
    <w:rsid w:val="008D5732"/>
    <w:rsid w:val="00907CCC"/>
    <w:rsid w:val="00910DCA"/>
    <w:rsid w:val="009220C1"/>
    <w:rsid w:val="00933C8D"/>
    <w:rsid w:val="0093445B"/>
    <w:rsid w:val="009A7BB6"/>
    <w:rsid w:val="009B4CA4"/>
    <w:rsid w:val="009B4E6D"/>
    <w:rsid w:val="009D19A0"/>
    <w:rsid w:val="009E3E5C"/>
    <w:rsid w:val="00A04CE7"/>
    <w:rsid w:val="00A05761"/>
    <w:rsid w:val="00A1412C"/>
    <w:rsid w:val="00A1439E"/>
    <w:rsid w:val="00A1509E"/>
    <w:rsid w:val="00A275C0"/>
    <w:rsid w:val="00A37518"/>
    <w:rsid w:val="00A41DB9"/>
    <w:rsid w:val="00A65513"/>
    <w:rsid w:val="00A7406C"/>
    <w:rsid w:val="00AD3B72"/>
    <w:rsid w:val="00AD64F7"/>
    <w:rsid w:val="00AD74FB"/>
    <w:rsid w:val="00AE40A2"/>
    <w:rsid w:val="00B27749"/>
    <w:rsid w:val="00B420E6"/>
    <w:rsid w:val="00B52B55"/>
    <w:rsid w:val="00B5680D"/>
    <w:rsid w:val="00B57B28"/>
    <w:rsid w:val="00B87001"/>
    <w:rsid w:val="00BA536A"/>
    <w:rsid w:val="00BB12C0"/>
    <w:rsid w:val="00BB2C46"/>
    <w:rsid w:val="00BE77FC"/>
    <w:rsid w:val="00BF1A0C"/>
    <w:rsid w:val="00BF7793"/>
    <w:rsid w:val="00C03EB2"/>
    <w:rsid w:val="00C33EBD"/>
    <w:rsid w:val="00C35508"/>
    <w:rsid w:val="00C67B7A"/>
    <w:rsid w:val="00C72020"/>
    <w:rsid w:val="00C86648"/>
    <w:rsid w:val="00C87AE7"/>
    <w:rsid w:val="00C9029D"/>
    <w:rsid w:val="00CA2089"/>
    <w:rsid w:val="00CA440C"/>
    <w:rsid w:val="00CB0380"/>
    <w:rsid w:val="00CC6D51"/>
    <w:rsid w:val="00CD73BE"/>
    <w:rsid w:val="00CE7282"/>
    <w:rsid w:val="00D423F8"/>
    <w:rsid w:val="00D541A4"/>
    <w:rsid w:val="00D55100"/>
    <w:rsid w:val="00D7263A"/>
    <w:rsid w:val="00D808CC"/>
    <w:rsid w:val="00D815FE"/>
    <w:rsid w:val="00D85849"/>
    <w:rsid w:val="00DB12B9"/>
    <w:rsid w:val="00DB7E38"/>
    <w:rsid w:val="00DC541A"/>
    <w:rsid w:val="00DF48D3"/>
    <w:rsid w:val="00DF574B"/>
    <w:rsid w:val="00E044F9"/>
    <w:rsid w:val="00E10902"/>
    <w:rsid w:val="00E273E9"/>
    <w:rsid w:val="00E31E1D"/>
    <w:rsid w:val="00E33181"/>
    <w:rsid w:val="00E3638D"/>
    <w:rsid w:val="00E53407"/>
    <w:rsid w:val="00E53606"/>
    <w:rsid w:val="00E83C67"/>
    <w:rsid w:val="00E845B0"/>
    <w:rsid w:val="00E85698"/>
    <w:rsid w:val="00EA0B31"/>
    <w:rsid w:val="00EA3D99"/>
    <w:rsid w:val="00EB38A3"/>
    <w:rsid w:val="00EB4774"/>
    <w:rsid w:val="00ED49E4"/>
    <w:rsid w:val="00ED79EC"/>
    <w:rsid w:val="00EE471E"/>
    <w:rsid w:val="00EE578F"/>
    <w:rsid w:val="00EE631D"/>
    <w:rsid w:val="00F13DA6"/>
    <w:rsid w:val="00F210CD"/>
    <w:rsid w:val="00F33BDD"/>
    <w:rsid w:val="00F36EA5"/>
    <w:rsid w:val="00F40EBF"/>
    <w:rsid w:val="00F62B7B"/>
    <w:rsid w:val="00F91375"/>
    <w:rsid w:val="00F9294F"/>
    <w:rsid w:val="00FC1100"/>
    <w:rsid w:val="00FC57A6"/>
    <w:rsid w:val="00FD4842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A20"/>
  <w15:docId w15:val="{94D41B00-D85E-46F6-BC9B-50D5F4BB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4BEF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34BEF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34BEF"/>
    <w:rPr>
      <w:rFonts w:ascii="Tahoma" w:eastAsia="Times New Roman" w:hAnsi="Tahoma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034BEF"/>
    <w:rPr>
      <w:rFonts w:ascii="Tahoma" w:eastAsia="Times New Roman" w:hAnsi="Tahom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A08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15"/>
  </w:style>
  <w:style w:type="paragraph" w:styleId="Footer">
    <w:name w:val="footer"/>
    <w:basedOn w:val="Normal"/>
    <w:link w:val="FooterChar"/>
    <w:uiPriority w:val="99"/>
    <w:unhideWhenUsed/>
    <w:rsid w:val="004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15"/>
  </w:style>
  <w:style w:type="character" w:styleId="CommentReference">
    <w:name w:val="annotation reference"/>
    <w:basedOn w:val="DefaultParagraphFont"/>
    <w:uiPriority w:val="99"/>
    <w:semiHidden/>
    <w:unhideWhenUsed/>
    <w:rsid w:val="0068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F Document" ma:contentTypeID="0x0101004B9749F9343A47F49415D0369894125D00444347FE20CAB84C889ECB1170E6FA77" ma:contentTypeVersion="0" ma:contentTypeDescription="RF Document" ma:contentTypeScope="" ma:versionID="2eef27a0dbacbffa15f6c17224e4bfdc">
  <xsd:schema xmlns:xsd="http://www.w3.org/2001/XMLSchema" xmlns:xs="http://www.w3.org/2001/XMLSchema" xmlns:p="http://schemas.microsoft.com/office/2006/metadata/properties" xmlns:ns2="920b0345-987e-422e-a902-712aec0d038f" xmlns:ns3="d6bc0aaa-0d3e-4160-836a-7ac9d4942bb2" targetNamespace="http://schemas.microsoft.com/office/2006/metadata/properties" ma:root="true" ma:fieldsID="3e06b0861396805bc80fc2b1f31ee6e0" ns2:_="" ns3:_="">
    <xsd:import namespace="920b0345-987e-422e-a902-712aec0d038f"/>
    <xsd:import namespace="d6bc0aaa-0d3e-4160-836a-7ac9d4942bb2"/>
    <xsd:element name="properties">
      <xsd:complexType>
        <xsd:sequence>
          <xsd:element name="documentManagement">
            <xsd:complexType>
              <xsd:all>
                <xsd:element ref="ns2:RFOwner" minOccurs="0"/>
                <xsd:element ref="ns2:RFDocumentType"/>
                <xsd:element ref="ns3:_dlc_DocId" minOccurs="0"/>
                <xsd:element ref="ns3:_dlc_DocIdUrl" minOccurs="0"/>
                <xsd:element ref="ns3:_dlc_DocIdPersistId" minOccurs="0"/>
                <xsd:element ref="ns3:_x007b_d2e4d117-211b-42f8-8d35-44d4a861b64f_x007d_" minOccurs="0"/>
                <xsd:element ref="ns3:_x007b_97aa61ad-b310-46d4-b8f6-3b8bb9e2edb5_x007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b0345-987e-422e-a902-712aec0d038f" elementFormDefault="qualified">
    <xsd:import namespace="http://schemas.microsoft.com/office/2006/documentManagement/types"/>
    <xsd:import namespace="http://schemas.microsoft.com/office/infopath/2007/PartnerControls"/>
    <xsd:element name="RFOwner" ma:index="8" nillable="true" ma:displayName="Owner" ma:list="UserInfo" ma:SharePointGroup="0" ma:internalName="RF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DocumentType" ma:index="9" ma:displayName="Document Type" ma:default="Document" ma:format="Dropdown" ma:internalName="RFDocumentType">
      <xsd:simpleType>
        <xsd:restriction base="dms:Choice">
          <xsd:enumeration value="Document"/>
          <xsd:enumeration value="Guidance"/>
          <xsd:enumeration value="Template"/>
          <xsd:enumeration value="Minutes"/>
          <xsd:enumeration value="Form"/>
          <xsd:enumeration value="Web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0aaa-0d3e-4160-836a-7ac9d4942b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x007b_d2e4d117-211b-42f8-8d35-44d4a861b64f_x007d_" ma:index="13" nillable="true" ma:displayName="Element" ma:internalName="_x007b_d2e4d117_x002d_211b_x002d_42f8_x002d_8d35_x002d_44d4a861b64f_x007d_" ma:readOnly="true">
      <xsd:simpleType>
        <xsd:restriction base="dms:Text">
          <xsd:maxLength value="255"/>
        </xsd:restriction>
      </xsd:simpleType>
    </xsd:element>
    <xsd:element name="_x007b_97aa61ad-b310-46d4-b8f6-3b8bb9e2edb5_x007d_" ma:index="14" nillable="true" ma:displayName="Week Ending Date" ma:format="DateOnly" ma:internalName="_x007b_97aa61ad_x002d_b310_x002d_46d4_x002d_b8f6_x002d_3b8bb9e2edb5_x007d_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FOwner xmlns="920b0345-987e-422e-a902-712aec0d038f">
      <UserInfo>
        <DisplayName>DOMAIN\Vini.Devnani</DisplayName>
        <AccountId>2498</AccountId>
        <AccountType/>
      </UserInfo>
    </RFOwner>
    <RFDocumentType xmlns="920b0345-987e-422e-a902-712aec0d038f">Document</RFDocumentType>
    <_dlc_DocId xmlns="d6bc0aaa-0d3e-4160-836a-7ac9d4942bb2">RMVEPKRF6NZE-779-2</_dlc_DocId>
    <_dlc_DocIdUrl xmlns="d6bc0aaa-0d3e-4160-836a-7ac9d4942bb2">
      <Url>http://intranet.domain.co.uk/Change/_layouts/DocIdRedir.aspx?ID=RMVEPKRF6NZE-779-2</Url>
      <Description>RMVEPKRF6NZE-779-2</Description>
    </_dlc_DocIdUrl>
  </documentManagement>
</p:properties>
</file>

<file path=customXml/itemProps1.xml><?xml version="1.0" encoding="utf-8"?>
<ds:datastoreItem xmlns:ds="http://schemas.openxmlformats.org/officeDocument/2006/customXml" ds:itemID="{5E6F8977-6ED7-42D6-9C57-A81F6124A5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B0D251-6FCD-4E30-BC14-CA89113D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b0345-987e-422e-a902-712aec0d038f"/>
    <ds:schemaRef ds:uri="d6bc0aaa-0d3e-4160-836a-7ac9d4942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A9DE1-F066-4DFB-90A5-2EDA771B9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2E637-B15D-4E4B-B435-05522DCE0E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459AB4-9B0C-4D61-AB00-B9375F67B5BD}">
  <ds:schemaRefs>
    <ds:schemaRef ds:uri="http://schemas.microsoft.com/office/2006/metadata/properties"/>
    <ds:schemaRef ds:uri="http://schemas.microsoft.com/office/infopath/2007/PartnerControls"/>
    <ds:schemaRef ds:uri="920b0345-987e-422e-a902-712aec0d038f"/>
    <ds:schemaRef ds:uri="d6bc0aaa-0d3e-4160-836a-7ac9d4942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Fellowship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Devnani</dc:creator>
  <cp:lastModifiedBy>Brooke Watts</cp:lastModifiedBy>
  <cp:revision>3</cp:revision>
  <cp:lastPrinted>2019-03-07T08:50:00Z</cp:lastPrinted>
  <dcterms:created xsi:type="dcterms:W3CDTF">2024-08-05T16:36:00Z</dcterms:created>
  <dcterms:modified xsi:type="dcterms:W3CDTF">2024-08-06T12:11:00Z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0x0101004B9749F9343A47F49415D0369894125D00444347FE20CAB84C889ECB1170E6FA77</vt:lpwstr>
  </property>
  <property fmtid="{D5CDD505-2E9C-101B-9397-08002B2CF9AE}" pid="3" name="_dlc_DocIdItemGuid">
    <vt:lpwstr>b948fe3e-64c4-4d4b-af74-98e287f4e963</vt:lpwstr>
  </property>
  <property fmtid="{D5CDD505-2E9C-101B-9397-08002B2CF9AE}" pid="4" name="MSIP_Label_bebe0f7c-08da-4ad3-aefe-742411896cfa_Enabled">
    <vt:lpwstr>true</vt:lpwstr>
  </property>
  <property fmtid="{D5CDD505-2E9C-101B-9397-08002B2CF9AE}" pid="5" name="MSIP_Label_bebe0f7c-08da-4ad3-aefe-742411896cfa_SetDate">
    <vt:lpwstr>2021-10-27T20:15:02Z</vt:lpwstr>
  </property>
  <property fmtid="{D5CDD505-2E9C-101B-9397-08002B2CF9AE}" pid="6" name="MSIP_Label_bebe0f7c-08da-4ad3-aefe-742411896cfa_Method">
    <vt:lpwstr>Privileged</vt:lpwstr>
  </property>
  <property fmtid="{D5CDD505-2E9C-101B-9397-08002B2CF9AE}" pid="7" name="MSIP_Label_bebe0f7c-08da-4ad3-aefe-742411896cfa_Name">
    <vt:lpwstr>D1 - Unrestricted</vt:lpwstr>
  </property>
  <property fmtid="{D5CDD505-2E9C-101B-9397-08002B2CF9AE}" pid="8" name="MSIP_Label_bebe0f7c-08da-4ad3-aefe-742411896cfa_SiteId">
    <vt:lpwstr>5510b97c-31be-4065-95cf-9fce14780487</vt:lpwstr>
  </property>
  <property fmtid="{D5CDD505-2E9C-101B-9397-08002B2CF9AE}" pid="9" name="MSIP_Label_bebe0f7c-08da-4ad3-aefe-742411896cfa_ActionId">
    <vt:lpwstr>80c0e117-c9c7-4900-a563-069afe8952fa</vt:lpwstr>
  </property>
  <property fmtid="{D5CDD505-2E9C-101B-9397-08002B2CF9AE}" pid="10" name="MSIP_Label_bebe0f7c-08da-4ad3-aefe-742411896cfa_ContentBits">
    <vt:lpwstr>0</vt:lpwstr>
  </property>
</Properties>
</file>